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34" w:rsidRPr="005945C3" w:rsidRDefault="00067D62" w:rsidP="005945C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945C3">
        <w:rPr>
          <w:rFonts w:hint="eastAsia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너트의 </w:t>
      </w:r>
      <w:proofErr w:type="spellStart"/>
      <w:r w:rsidRPr="005945C3">
        <w:rPr>
          <w:rFonts w:hint="eastAsia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분류별</w:t>
      </w:r>
      <w:proofErr w:type="spellEnd"/>
      <w:r w:rsidRPr="005945C3">
        <w:rPr>
          <w:rFonts w:hint="eastAsia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용도와 형상</w:t>
      </w:r>
    </w:p>
    <w:p w:rsidR="00067D62" w:rsidRDefault="00067D62"/>
    <w:p w:rsidR="00067D62" w:rsidRPr="005945C3" w:rsidRDefault="005945C3">
      <w:pPr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1.</w:t>
      </w:r>
      <w:r w:rsidR="00067D62" w:rsidRPr="005945C3">
        <w:rPr>
          <w:rFonts w:hint="eastAsia"/>
          <w:b/>
          <w:color w:val="ED7D31" w:themeColor="accent2"/>
          <w:sz w:val="24"/>
          <w:szCs w:val="24"/>
        </w:rPr>
        <w:t xml:space="preserve"> 너트의 분류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075"/>
      </w:tblGrid>
      <w:tr w:rsidR="00493CB3" w:rsidTr="008A15F8">
        <w:tc>
          <w:tcPr>
            <w:tcW w:w="1413" w:type="dxa"/>
            <w:shd w:val="clear" w:color="auto" w:fill="92D050"/>
          </w:tcPr>
          <w:p w:rsidR="00067D62" w:rsidRDefault="00067D62" w:rsidP="00F51041">
            <w:pPr>
              <w:jc w:val="center"/>
            </w:pPr>
            <w:r>
              <w:rPr>
                <w:rFonts w:hint="eastAsia"/>
              </w:rPr>
              <w:t>분류</w:t>
            </w:r>
          </w:p>
        </w:tc>
        <w:tc>
          <w:tcPr>
            <w:tcW w:w="5528" w:type="dxa"/>
            <w:shd w:val="clear" w:color="auto" w:fill="92D050"/>
          </w:tcPr>
          <w:p w:rsidR="00067D62" w:rsidRDefault="00067D62" w:rsidP="00F51041">
            <w:pPr>
              <w:jc w:val="center"/>
            </w:pPr>
            <w:r>
              <w:rPr>
                <w:rFonts w:hint="eastAsia"/>
              </w:rPr>
              <w:t>제품 정의</w:t>
            </w:r>
          </w:p>
        </w:tc>
        <w:tc>
          <w:tcPr>
            <w:tcW w:w="2075" w:type="dxa"/>
            <w:shd w:val="clear" w:color="auto" w:fill="92D050"/>
          </w:tcPr>
          <w:p w:rsidR="00067D62" w:rsidRDefault="00067D62" w:rsidP="00F51041">
            <w:pPr>
              <w:jc w:val="center"/>
            </w:pPr>
            <w:r>
              <w:rPr>
                <w:rFonts w:hint="eastAsia"/>
              </w:rPr>
              <w:t>예제</w:t>
            </w:r>
          </w:p>
        </w:tc>
      </w:tr>
      <w:tr w:rsidR="00493CB3" w:rsidTr="00F51041">
        <w:trPr>
          <w:trHeight w:val="872"/>
        </w:trPr>
        <w:tc>
          <w:tcPr>
            <w:tcW w:w="1413" w:type="dxa"/>
            <w:vAlign w:val="center"/>
          </w:tcPr>
          <w:p w:rsidR="00067D62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너트(</w:t>
            </w:r>
            <w:r w:rsidRPr="008A15F8">
              <w:rPr>
                <w:color w:val="4472C4" w:themeColor="accent5"/>
              </w:rPr>
              <w:t>nut)</w:t>
            </w:r>
          </w:p>
        </w:tc>
        <w:tc>
          <w:tcPr>
            <w:tcW w:w="5528" w:type="dxa"/>
          </w:tcPr>
          <w:p w:rsidR="00067D62" w:rsidRDefault="00067D62">
            <w:r>
              <w:rPr>
                <w:rFonts w:hint="eastAsia"/>
              </w:rPr>
              <w:t>육각,</w:t>
            </w:r>
            <w:r>
              <w:t xml:space="preserve"> </w:t>
            </w:r>
            <w:r>
              <w:rPr>
                <w:rFonts w:hint="eastAsia"/>
              </w:rPr>
              <w:t>사각,</w:t>
            </w:r>
            <w:r>
              <w:t xml:space="preserve"> </w:t>
            </w:r>
            <w:r>
              <w:rPr>
                <w:rFonts w:hint="eastAsia"/>
              </w:rPr>
              <w:t>원형 등의 형상을 갖고 있고,</w:t>
            </w:r>
            <w:r>
              <w:t xml:space="preserve"> </w:t>
            </w:r>
            <w:r>
              <w:rPr>
                <w:rFonts w:hint="eastAsia"/>
              </w:rPr>
              <w:t>몸통에 구멍이 있어 나사산이 가공되어 볼트와 조립되어 제품을 체결할 수 있는 구조의 제품</w:t>
            </w:r>
          </w:p>
        </w:tc>
        <w:tc>
          <w:tcPr>
            <w:tcW w:w="2075" w:type="dxa"/>
          </w:tcPr>
          <w:p w:rsidR="00067D62" w:rsidRPr="00067D62" w:rsidRDefault="00B80E4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55677" cy="644056"/>
                  <wp:effectExtent l="0" t="0" r="0" b="3810"/>
                  <wp:docPr id="3" name="그림 3" descr="D:\너트\캡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너트\캡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720" cy="71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113"/>
        </w:trPr>
        <w:tc>
          <w:tcPr>
            <w:tcW w:w="1413" w:type="dxa"/>
            <w:vAlign w:val="center"/>
          </w:tcPr>
          <w:p w:rsidR="00067D62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용접너트(</w:t>
            </w:r>
            <w:r w:rsidRPr="008A15F8">
              <w:rPr>
                <w:color w:val="4472C4" w:themeColor="accent5"/>
              </w:rPr>
              <w:t>weld nut)</w:t>
            </w:r>
          </w:p>
        </w:tc>
        <w:tc>
          <w:tcPr>
            <w:tcW w:w="5528" w:type="dxa"/>
          </w:tcPr>
          <w:p w:rsidR="00067D62" w:rsidRDefault="00067D62">
            <w:proofErr w:type="spellStart"/>
            <w:r>
              <w:rPr>
                <w:rFonts w:hint="eastAsia"/>
              </w:rPr>
              <w:t>모재에</w:t>
            </w:r>
            <w:proofErr w:type="spellEnd"/>
            <w:r>
              <w:rPr>
                <w:rFonts w:hint="eastAsia"/>
              </w:rPr>
              <w:t xml:space="preserve"> 용접을 통해 너트를 고정시키기 위한 돌기를 갖고 있는 제품</w:t>
            </w:r>
          </w:p>
        </w:tc>
        <w:tc>
          <w:tcPr>
            <w:tcW w:w="2075" w:type="dxa"/>
          </w:tcPr>
          <w:p w:rsidR="00067D62" w:rsidRDefault="00B80E4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35583" cy="675861"/>
                  <wp:effectExtent l="0" t="0" r="0" b="0"/>
                  <wp:docPr id="4" name="그림 4" descr="D:\너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너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3" cy="78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83"/>
        </w:trPr>
        <w:tc>
          <w:tcPr>
            <w:tcW w:w="1413" w:type="dxa"/>
            <w:vAlign w:val="center"/>
          </w:tcPr>
          <w:p w:rsidR="00F51041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아이너트</w:t>
            </w:r>
          </w:p>
          <w:p w:rsidR="00067D62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(</w:t>
            </w:r>
            <w:r w:rsidRPr="008A15F8">
              <w:rPr>
                <w:color w:val="4472C4" w:themeColor="accent5"/>
              </w:rPr>
              <w:t>eye nut)</w:t>
            </w:r>
          </w:p>
        </w:tc>
        <w:tc>
          <w:tcPr>
            <w:tcW w:w="5528" w:type="dxa"/>
          </w:tcPr>
          <w:p w:rsidR="00067D62" w:rsidRDefault="00067D62">
            <w:r>
              <w:rPr>
                <w:rFonts w:hint="eastAsia"/>
              </w:rPr>
              <w:t>너트와 같이 구멍이 있고,</w:t>
            </w:r>
            <w:r>
              <w:t xml:space="preserve"> </w:t>
            </w:r>
            <w:r>
              <w:rPr>
                <w:rFonts w:hint="eastAsia"/>
              </w:rPr>
              <w:t>구멍에 나사산이 가공되어 있으나,</w:t>
            </w:r>
            <w:r>
              <w:t xml:space="preserve"> </w:t>
            </w:r>
            <w:r>
              <w:rPr>
                <w:rFonts w:hint="eastAsia"/>
              </w:rPr>
              <w:t>물체를 들어 올리기 위한 밧줄이나 체인 등을 걸 수 있도록 고리를 갖고 있는 제품</w:t>
            </w:r>
          </w:p>
        </w:tc>
        <w:tc>
          <w:tcPr>
            <w:tcW w:w="2075" w:type="dxa"/>
          </w:tcPr>
          <w:p w:rsidR="00067D62" w:rsidRDefault="00B80E4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96887" cy="771276"/>
                  <wp:effectExtent l="0" t="0" r="0" b="0"/>
                  <wp:docPr id="5" name="그림 5" descr="D:\너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너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5" cy="81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46"/>
        </w:trPr>
        <w:tc>
          <w:tcPr>
            <w:tcW w:w="1413" w:type="dxa"/>
            <w:vAlign w:val="center"/>
          </w:tcPr>
          <w:p w:rsidR="00067D62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핸드너트(</w:t>
            </w:r>
            <w:r w:rsidRPr="008A15F8">
              <w:rPr>
                <w:color w:val="4472C4" w:themeColor="accent5"/>
              </w:rPr>
              <w:t>hand drive nut)</w:t>
            </w:r>
          </w:p>
        </w:tc>
        <w:tc>
          <w:tcPr>
            <w:tcW w:w="5528" w:type="dxa"/>
          </w:tcPr>
          <w:p w:rsidR="00067D62" w:rsidRDefault="00067D62">
            <w:r>
              <w:rPr>
                <w:rFonts w:hint="eastAsia"/>
              </w:rPr>
              <w:t xml:space="preserve">제품의 </w:t>
            </w:r>
            <w:proofErr w:type="spellStart"/>
            <w:r>
              <w:rPr>
                <w:rFonts w:hint="eastAsia"/>
              </w:rPr>
              <w:t>체결시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조임공구를</w:t>
            </w:r>
            <w:proofErr w:type="spellEnd"/>
            <w:r>
              <w:rPr>
                <w:rFonts w:hint="eastAsia"/>
              </w:rPr>
              <w:t xml:space="preserve"> 사용하지 않고 쉽게 손으로 조일 수 있도록 손잡이가 달려 있는 구조의 제품.</w:t>
            </w:r>
            <w:r>
              <w:t xml:space="preserve"> </w:t>
            </w:r>
          </w:p>
          <w:p w:rsidR="00067D62" w:rsidRDefault="00067D62">
            <w:r>
              <w:rPr>
                <w:rFonts w:hint="eastAsia"/>
              </w:rPr>
              <w:t>나비너트,</w:t>
            </w:r>
            <w:r>
              <w:t xml:space="preserve"> Captive nut </w:t>
            </w:r>
            <w:r>
              <w:rPr>
                <w:rFonts w:hint="eastAsia"/>
              </w:rPr>
              <w:t>등이 속한다</w:t>
            </w:r>
          </w:p>
        </w:tc>
        <w:tc>
          <w:tcPr>
            <w:tcW w:w="2075" w:type="dxa"/>
          </w:tcPr>
          <w:p w:rsidR="00067D62" w:rsidRDefault="00B80E4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71282" cy="667909"/>
                  <wp:effectExtent l="0" t="0" r="0" b="0"/>
                  <wp:docPr id="6" name="그림 6" descr="D:\너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너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693" cy="706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78"/>
        </w:trPr>
        <w:tc>
          <w:tcPr>
            <w:tcW w:w="1413" w:type="dxa"/>
            <w:vAlign w:val="center"/>
          </w:tcPr>
          <w:p w:rsidR="00067D62" w:rsidRPr="008A15F8" w:rsidRDefault="00067D6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연결너트(</w:t>
            </w:r>
            <w:r w:rsidRPr="008A15F8">
              <w:rPr>
                <w:color w:val="4472C4" w:themeColor="accent5"/>
              </w:rPr>
              <w:t>coupling nut)</w:t>
            </w:r>
          </w:p>
        </w:tc>
        <w:tc>
          <w:tcPr>
            <w:tcW w:w="5528" w:type="dxa"/>
          </w:tcPr>
          <w:p w:rsidR="00067D62" w:rsidRDefault="00067D62">
            <w:proofErr w:type="spellStart"/>
            <w:r>
              <w:rPr>
                <w:rFonts w:hint="eastAsia"/>
              </w:rPr>
              <w:t>나사봉</w:t>
            </w:r>
            <w:proofErr w:type="spellEnd"/>
            <w:r>
              <w:rPr>
                <w:rFonts w:hint="eastAsia"/>
              </w:rPr>
              <w:t>(</w:t>
            </w:r>
            <w:r>
              <w:t>threaded rod)</w:t>
            </w:r>
            <w:r>
              <w:rPr>
                <w:rFonts w:hint="eastAsia"/>
              </w:rPr>
              <w:t xml:space="preserve">의 상호 </w:t>
            </w:r>
            <w:proofErr w:type="spellStart"/>
            <w:r>
              <w:rPr>
                <w:rFonts w:hint="eastAsia"/>
              </w:rPr>
              <w:t>연결시</w:t>
            </w:r>
            <w:proofErr w:type="spellEnd"/>
            <w:r>
              <w:rPr>
                <w:rFonts w:hint="eastAsia"/>
              </w:rPr>
              <w:t xml:space="preserve"> 사용되기 위해 너트의 높이가 일반 너트에 비해 길게 되어 있는 제품.</w:t>
            </w:r>
          </w:p>
          <w:p w:rsidR="00067D62" w:rsidRPr="00067D62" w:rsidRDefault="00067D62">
            <w:proofErr w:type="spellStart"/>
            <w:r>
              <w:rPr>
                <w:rFonts w:hint="eastAsia"/>
              </w:rPr>
              <w:t>스페이서도</w:t>
            </w:r>
            <w:proofErr w:type="spellEnd"/>
            <w:r>
              <w:rPr>
                <w:rFonts w:hint="eastAsia"/>
              </w:rPr>
              <w:t xml:space="preserve"> 연결너트의 한 변형된 형태로 보고 여기에 분류한다</w:t>
            </w:r>
            <w:r w:rsidR="00EF2A02">
              <w:rPr>
                <w:rFonts w:hint="eastAsia"/>
              </w:rPr>
              <w:t>.</w:t>
            </w:r>
          </w:p>
        </w:tc>
        <w:tc>
          <w:tcPr>
            <w:tcW w:w="2075" w:type="dxa"/>
          </w:tcPr>
          <w:p w:rsidR="00067D62" w:rsidRDefault="00417254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41620" cy="862015"/>
                  <wp:effectExtent l="0" t="0" r="6350" b="0"/>
                  <wp:docPr id="7" name="그림 7" descr="D:\너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너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815" cy="88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54"/>
        </w:trPr>
        <w:tc>
          <w:tcPr>
            <w:tcW w:w="1413" w:type="dxa"/>
            <w:vAlign w:val="center"/>
          </w:tcPr>
          <w:p w:rsidR="00067D62" w:rsidRPr="008A15F8" w:rsidRDefault="00EF2A02" w:rsidP="00F51041">
            <w:pPr>
              <w:jc w:val="center"/>
              <w:rPr>
                <w:color w:val="4472C4" w:themeColor="accent5"/>
              </w:rPr>
            </w:pPr>
            <w:proofErr w:type="spellStart"/>
            <w:r w:rsidRPr="008A15F8">
              <w:rPr>
                <w:rFonts w:hint="eastAsia"/>
                <w:color w:val="4472C4" w:themeColor="accent5"/>
              </w:rPr>
              <w:t>스프링판너트</w:t>
            </w:r>
            <w:proofErr w:type="spellEnd"/>
            <w:r w:rsidRPr="008A15F8">
              <w:rPr>
                <w:rFonts w:hint="eastAsia"/>
                <w:color w:val="4472C4" w:themeColor="accent5"/>
              </w:rPr>
              <w:t>(</w:t>
            </w:r>
            <w:r w:rsidRPr="008A15F8">
              <w:rPr>
                <w:color w:val="4472C4" w:themeColor="accent5"/>
              </w:rPr>
              <w:t>spring plate nut)</w:t>
            </w:r>
          </w:p>
        </w:tc>
        <w:tc>
          <w:tcPr>
            <w:tcW w:w="5528" w:type="dxa"/>
          </w:tcPr>
          <w:p w:rsidR="00067D62" w:rsidRDefault="00EF2A02">
            <w:r>
              <w:rPr>
                <w:rFonts w:hint="eastAsia"/>
              </w:rPr>
              <w:t>주로 판재(</w:t>
            </w:r>
            <w:r>
              <w:t>sheet metal)</w:t>
            </w:r>
            <w:r>
              <w:rPr>
                <w:rFonts w:hint="eastAsia"/>
              </w:rPr>
              <w:t>를 가공하여 제조하며,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모재의</w:t>
            </w:r>
            <w:proofErr w:type="spellEnd"/>
            <w:r>
              <w:rPr>
                <w:rFonts w:hint="eastAsia"/>
              </w:rPr>
              <w:t xml:space="preserve"> 두께가 얇아 나사산을 만들기 어려운 제품을 체결할 목적으로 사용되는 제품</w:t>
            </w:r>
          </w:p>
        </w:tc>
        <w:tc>
          <w:tcPr>
            <w:tcW w:w="2075" w:type="dxa"/>
          </w:tcPr>
          <w:p w:rsidR="00067D62" w:rsidRDefault="00493CB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66818" cy="723568"/>
                  <wp:effectExtent l="0" t="0" r="0" b="635"/>
                  <wp:docPr id="8" name="그림 8" descr="D:\너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너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00" cy="74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5945C3">
        <w:trPr>
          <w:trHeight w:val="1338"/>
        </w:trPr>
        <w:tc>
          <w:tcPr>
            <w:tcW w:w="1413" w:type="dxa"/>
            <w:vAlign w:val="center"/>
          </w:tcPr>
          <w:p w:rsidR="00067D62" w:rsidRPr="008A15F8" w:rsidRDefault="00EF2A02" w:rsidP="00F51041">
            <w:pPr>
              <w:jc w:val="center"/>
              <w:rPr>
                <w:color w:val="4472C4" w:themeColor="accent5"/>
              </w:rPr>
            </w:pPr>
            <w:proofErr w:type="spellStart"/>
            <w:r w:rsidRPr="008A15F8">
              <w:rPr>
                <w:rFonts w:hint="eastAsia"/>
                <w:color w:val="4472C4" w:themeColor="accent5"/>
              </w:rPr>
              <w:t>리벳너트</w:t>
            </w:r>
            <w:proofErr w:type="spellEnd"/>
            <w:r w:rsidRPr="008A15F8">
              <w:rPr>
                <w:rFonts w:hint="eastAsia"/>
                <w:color w:val="4472C4" w:themeColor="accent5"/>
              </w:rPr>
              <w:t>(</w:t>
            </w:r>
            <w:r w:rsidRPr="008A15F8">
              <w:rPr>
                <w:color w:val="4472C4" w:themeColor="accent5"/>
              </w:rPr>
              <w:t>rivet nut)</w:t>
            </w:r>
          </w:p>
        </w:tc>
        <w:tc>
          <w:tcPr>
            <w:tcW w:w="5528" w:type="dxa"/>
          </w:tcPr>
          <w:p w:rsidR="00067D62" w:rsidRDefault="00EF2A02">
            <w:proofErr w:type="spellStart"/>
            <w:r>
              <w:rPr>
                <w:rFonts w:hint="eastAsia"/>
              </w:rPr>
              <w:t>모재의</w:t>
            </w:r>
            <w:proofErr w:type="spellEnd"/>
            <w:r>
              <w:rPr>
                <w:rFonts w:hint="eastAsia"/>
              </w:rPr>
              <w:t xml:space="preserve"> 두께가 얇아 나사산을 만들기 어려울 때, 판재에 너트를 </w:t>
            </w:r>
            <w:proofErr w:type="spellStart"/>
            <w:r>
              <w:rPr>
                <w:rFonts w:hint="eastAsia"/>
              </w:rPr>
              <w:t>리벳팅하여</w:t>
            </w:r>
            <w:proofErr w:type="spellEnd"/>
            <w:r>
              <w:rPr>
                <w:rFonts w:hint="eastAsia"/>
              </w:rPr>
              <w:t xml:space="preserve"> 붙여 볼트를 체결할 수 있는 구조의 제품</w:t>
            </w:r>
          </w:p>
        </w:tc>
        <w:tc>
          <w:tcPr>
            <w:tcW w:w="2075" w:type="dxa"/>
          </w:tcPr>
          <w:p w:rsidR="00067D62" w:rsidRDefault="00493CB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49351" cy="812932"/>
                  <wp:effectExtent l="0" t="0" r="0" b="6350"/>
                  <wp:docPr id="9" name="그림 9" descr="D:\너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너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24" cy="83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64"/>
        </w:trPr>
        <w:tc>
          <w:tcPr>
            <w:tcW w:w="1413" w:type="dxa"/>
            <w:vAlign w:val="center"/>
          </w:tcPr>
          <w:p w:rsidR="00067D62" w:rsidRPr="008A15F8" w:rsidRDefault="00EF2A02" w:rsidP="00F51041">
            <w:pPr>
              <w:jc w:val="center"/>
              <w:rPr>
                <w:color w:val="4472C4" w:themeColor="accent5"/>
              </w:rPr>
            </w:pPr>
            <w:proofErr w:type="spellStart"/>
            <w:r w:rsidRPr="008A15F8">
              <w:rPr>
                <w:rFonts w:hint="eastAsia"/>
                <w:color w:val="4472C4" w:themeColor="accent5"/>
              </w:rPr>
              <w:t>플레어너트</w:t>
            </w:r>
            <w:proofErr w:type="spellEnd"/>
            <w:r w:rsidRPr="008A15F8">
              <w:rPr>
                <w:rFonts w:hint="eastAsia"/>
                <w:color w:val="4472C4" w:themeColor="accent5"/>
              </w:rPr>
              <w:t>(</w:t>
            </w:r>
            <w:r w:rsidRPr="008A15F8">
              <w:rPr>
                <w:color w:val="4472C4" w:themeColor="accent5"/>
              </w:rPr>
              <w:t>flare nut)</w:t>
            </w:r>
          </w:p>
        </w:tc>
        <w:tc>
          <w:tcPr>
            <w:tcW w:w="5528" w:type="dxa"/>
          </w:tcPr>
          <w:p w:rsidR="00067D62" w:rsidRDefault="00EF2A02">
            <w:r>
              <w:t>호스나</w:t>
            </w:r>
            <w:r>
              <w:rPr>
                <w:rFonts w:hint="eastAsia"/>
              </w:rPr>
              <w:t xml:space="preserve"> 파이프의 연결을 위해 사용되는 제품</w:t>
            </w:r>
          </w:p>
        </w:tc>
        <w:tc>
          <w:tcPr>
            <w:tcW w:w="2075" w:type="dxa"/>
          </w:tcPr>
          <w:p w:rsidR="00067D62" w:rsidRDefault="00493CB3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71000" cy="779228"/>
                  <wp:effectExtent l="0" t="0" r="5715" b="1905"/>
                  <wp:docPr id="10" name="그림 10" descr="D:\너트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너트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26" cy="80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B3" w:rsidTr="00F51041">
        <w:trPr>
          <w:trHeight w:val="1267"/>
        </w:trPr>
        <w:tc>
          <w:tcPr>
            <w:tcW w:w="1413" w:type="dxa"/>
            <w:vAlign w:val="center"/>
          </w:tcPr>
          <w:p w:rsidR="00067D62" w:rsidRPr="008A15F8" w:rsidRDefault="00EF2A02" w:rsidP="00F51041">
            <w:pPr>
              <w:jc w:val="center"/>
              <w:rPr>
                <w:color w:val="4472C4" w:themeColor="accent5"/>
              </w:rPr>
            </w:pPr>
            <w:r w:rsidRPr="008A15F8">
              <w:rPr>
                <w:rFonts w:hint="eastAsia"/>
                <w:color w:val="4472C4" w:themeColor="accent5"/>
              </w:rPr>
              <w:t>특수너트(</w:t>
            </w:r>
            <w:r w:rsidRPr="008A15F8">
              <w:rPr>
                <w:color w:val="4472C4" w:themeColor="accent5"/>
              </w:rPr>
              <w:t>special nut)</w:t>
            </w:r>
          </w:p>
        </w:tc>
        <w:tc>
          <w:tcPr>
            <w:tcW w:w="5528" w:type="dxa"/>
          </w:tcPr>
          <w:p w:rsidR="00067D62" w:rsidRDefault="00EF2A02">
            <w:r>
              <w:rPr>
                <w:rFonts w:hint="eastAsia"/>
              </w:rPr>
              <w:t>상기 분류에 속하</w:t>
            </w:r>
            <w:r w:rsidR="00323A06">
              <w:rPr>
                <w:rFonts w:hint="eastAsia"/>
              </w:rPr>
              <w:t>지 않는 특수한 형상/목적의 너트들을 분류한다.</w:t>
            </w:r>
          </w:p>
          <w:p w:rsidR="00323A06" w:rsidRDefault="00323A06">
            <w:r>
              <w:rPr>
                <w:rFonts w:hint="eastAsia"/>
              </w:rPr>
              <w:t>예)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케이지너트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바렐너트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가시너트</w:t>
            </w:r>
          </w:p>
        </w:tc>
        <w:tc>
          <w:tcPr>
            <w:tcW w:w="2075" w:type="dxa"/>
          </w:tcPr>
          <w:p w:rsidR="00067D62" w:rsidRDefault="00285B54" w:rsidP="00F5104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78696" cy="763325"/>
                  <wp:effectExtent l="0" t="0" r="2540" b="0"/>
                  <wp:docPr id="11" name="그림 11" descr="D:\너트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너트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44" cy="78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D62" w:rsidRDefault="00067D62"/>
    <w:p w:rsidR="0086718E" w:rsidRPr="005945C3" w:rsidRDefault="005945C3">
      <w:pPr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2.</w:t>
      </w:r>
      <w:r w:rsidR="0086718E" w:rsidRPr="005945C3">
        <w:rPr>
          <w:rFonts w:hint="eastAsia"/>
          <w:b/>
          <w:color w:val="ED7D31" w:themeColor="accent2"/>
          <w:sz w:val="24"/>
          <w:szCs w:val="24"/>
        </w:rPr>
        <w:t xml:space="preserve"> 너트의 형상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570"/>
        <w:gridCol w:w="2796"/>
        <w:gridCol w:w="2558"/>
      </w:tblGrid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94790" cy="835025"/>
                  <wp:effectExtent l="0" t="0" r="0" b="3175"/>
                  <wp:docPr id="13" name="그림 13" descr="D:\너트\1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너트\1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637665" cy="819150"/>
                  <wp:effectExtent l="0" t="0" r="635" b="0"/>
                  <wp:docPr id="14" name="그림 14" descr="D:\너트\1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너트\1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87170" cy="819150"/>
                  <wp:effectExtent l="0" t="0" r="0" b="0"/>
                  <wp:docPr id="16" name="그림 16" descr="D:\너트\1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너트\1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육각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사각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원형</w:t>
            </w:r>
          </w:p>
        </w:tc>
      </w:tr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59673" cy="735921"/>
                  <wp:effectExtent l="0" t="0" r="0" b="7620"/>
                  <wp:docPr id="17" name="그림 17" descr="D:\너트\1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너트\1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586" cy="73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55088" cy="753762"/>
                  <wp:effectExtent l="0" t="0" r="0" b="8255"/>
                  <wp:docPr id="18" name="그림 18" descr="D:\너트\1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너트\1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71" cy="76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83665" cy="771525"/>
                  <wp:effectExtent l="0" t="0" r="6985" b="9525"/>
                  <wp:docPr id="19" name="그림 19" descr="D:\너트\1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너트\1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삼각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5각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8각</w:t>
            </w:r>
          </w:p>
        </w:tc>
      </w:tr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15415" cy="779145"/>
                  <wp:effectExtent l="0" t="0" r="0" b="1905"/>
                  <wp:docPr id="20" name="그림 20" descr="D:\너트\1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너트\1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86718E"/>
        </w:tc>
        <w:tc>
          <w:tcPr>
            <w:tcW w:w="2500" w:type="dxa"/>
          </w:tcPr>
          <w:p w:rsidR="0086718E" w:rsidRDefault="0086718E"/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12각</w:t>
            </w:r>
          </w:p>
        </w:tc>
        <w:tc>
          <w:tcPr>
            <w:tcW w:w="2693" w:type="dxa"/>
            <w:shd w:val="clear" w:color="auto" w:fill="92D050"/>
          </w:tcPr>
          <w:p w:rsidR="0086718E" w:rsidRDefault="0086718E"/>
        </w:tc>
        <w:tc>
          <w:tcPr>
            <w:tcW w:w="2500" w:type="dxa"/>
            <w:shd w:val="clear" w:color="auto" w:fill="92D050"/>
          </w:tcPr>
          <w:p w:rsidR="0086718E" w:rsidRDefault="0086718E"/>
        </w:tc>
      </w:tr>
    </w:tbl>
    <w:p w:rsidR="0086718E" w:rsidRDefault="00867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2595"/>
        <w:gridCol w:w="2665"/>
        <w:gridCol w:w="2507"/>
      </w:tblGrid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510665" cy="858520"/>
                  <wp:effectExtent l="0" t="0" r="0" b="0"/>
                  <wp:docPr id="21" name="그림 21" descr="D:\너트\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너트\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99540" cy="803275"/>
                  <wp:effectExtent l="0" t="0" r="0" b="0"/>
                  <wp:docPr id="22" name="그림 22" descr="D:\너트\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너트\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04290" cy="787400"/>
                  <wp:effectExtent l="0" t="0" r="0" b="0"/>
                  <wp:docPr id="23" name="그림 23" descr="D:\너트\2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너트\2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모떼기</w:t>
            </w:r>
            <w:proofErr w:type="spellEnd"/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와셔면</w:t>
            </w:r>
            <w:proofErr w:type="spellEnd"/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평면</w:t>
            </w:r>
          </w:p>
        </w:tc>
      </w:tr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296035" cy="779145"/>
                  <wp:effectExtent l="0" t="0" r="0" b="1905"/>
                  <wp:docPr id="24" name="그림 24" descr="D:\너트\2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너트\2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63040" cy="803275"/>
                  <wp:effectExtent l="0" t="0" r="3810" b="0"/>
                  <wp:docPr id="25" name="그림 25" descr="D:\너트\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너트\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54785" cy="779145"/>
                  <wp:effectExtent l="0" t="0" r="0" b="1905"/>
                  <wp:docPr id="26" name="그림 26" descr="D:\너트\2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너트\2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플랜지</w:t>
            </w:r>
            <w:proofErr w:type="spellEnd"/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칼라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세레이션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붙이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:rsidR="0086718E" w:rsidRDefault="0086718E"/>
    <w:p w:rsidR="0086718E" w:rsidRDefault="0086718E"/>
    <w:p w:rsidR="0086718E" w:rsidRPr="005945C3" w:rsidRDefault="005945C3">
      <w:pPr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3.</w:t>
      </w:r>
      <w:r w:rsidR="0086718E" w:rsidRPr="005945C3">
        <w:rPr>
          <w:rFonts w:hint="eastAsia"/>
          <w:b/>
          <w:color w:val="ED7D31" w:themeColor="accent2"/>
          <w:sz w:val="24"/>
          <w:szCs w:val="24"/>
        </w:rPr>
        <w:t xml:space="preserve"> 너트 </w:t>
      </w:r>
      <w:r w:rsidR="0086718E" w:rsidRPr="005945C3">
        <w:rPr>
          <w:b/>
          <w:color w:val="ED7D31" w:themeColor="accent2"/>
          <w:sz w:val="24"/>
          <w:szCs w:val="24"/>
        </w:rPr>
        <w:t xml:space="preserve">+ </w:t>
      </w:r>
      <w:proofErr w:type="spellStart"/>
      <w:r w:rsidR="0086718E" w:rsidRPr="005945C3">
        <w:rPr>
          <w:rFonts w:hint="eastAsia"/>
          <w:b/>
          <w:color w:val="ED7D31" w:themeColor="accent2"/>
          <w:sz w:val="24"/>
          <w:szCs w:val="24"/>
        </w:rPr>
        <w:t>와셔붙이</w:t>
      </w:r>
      <w:proofErr w:type="spellEnd"/>
      <w:r w:rsidR="0086718E" w:rsidRPr="005945C3">
        <w:rPr>
          <w:rFonts w:hint="eastAsia"/>
          <w:b/>
          <w:color w:val="ED7D31" w:themeColor="accent2"/>
          <w:sz w:val="24"/>
          <w:szCs w:val="24"/>
        </w:rPr>
        <w:t xml:space="preserve"> 형태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288415" cy="962025"/>
                  <wp:effectExtent l="0" t="0" r="6985" b="9525"/>
                  <wp:docPr id="28" name="그림 28" descr="D:\너트\3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너트\3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43660" cy="922655"/>
                  <wp:effectExtent l="0" t="0" r="8890" b="0"/>
                  <wp:docPr id="29" name="그림 29" descr="D:\너트\3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너트\3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75410" cy="993775"/>
                  <wp:effectExtent l="0" t="0" r="0" b="0"/>
                  <wp:docPr id="30" name="그림 30" descr="D:\너트\3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너트\3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이붙이와셔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붙이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스프링와셔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붙이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웨이브와셔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붙이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lastRenderedPageBreak/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954405" cy="993775"/>
                  <wp:effectExtent l="0" t="0" r="0" b="0"/>
                  <wp:docPr id="31" name="그림 31" descr="D:\너트\3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너트\3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86718E"/>
        </w:tc>
        <w:tc>
          <w:tcPr>
            <w:tcW w:w="2500" w:type="dxa"/>
          </w:tcPr>
          <w:p w:rsidR="0086718E" w:rsidRDefault="0086718E"/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접시와셔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붙이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</w:p>
        </w:tc>
      </w:tr>
    </w:tbl>
    <w:p w:rsidR="0086718E" w:rsidRDefault="00867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507"/>
        <w:gridCol w:w="2679"/>
        <w:gridCol w:w="2490"/>
      </w:tblGrid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54785" cy="922655"/>
                  <wp:effectExtent l="0" t="0" r="0" b="0"/>
                  <wp:docPr id="32" name="그림 32" descr="D:\너트\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너트\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54785" cy="977900"/>
                  <wp:effectExtent l="0" t="0" r="0" b="0"/>
                  <wp:docPr id="33" name="그림 33" descr="D:\너트\4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너트\4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59535" cy="922655"/>
                  <wp:effectExtent l="0" t="0" r="0" b="0"/>
                  <wp:docPr id="34" name="그림 34" descr="D:\너트\4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너트\4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proofErr w:type="spellStart"/>
            <w:r>
              <w:rPr>
                <w:rFonts w:hint="eastAsia"/>
              </w:rPr>
              <w:t>모떼기면</w:t>
            </w:r>
            <w:proofErr w:type="spellEnd"/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평면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파일럿</w:t>
            </w:r>
          </w:p>
        </w:tc>
      </w:tr>
    </w:tbl>
    <w:p w:rsidR="0086718E" w:rsidRDefault="00867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86718E" w:rsidTr="008A15F8">
        <w:tc>
          <w:tcPr>
            <w:tcW w:w="1413" w:type="dxa"/>
            <w:vAlign w:val="center"/>
          </w:tcPr>
          <w:p w:rsidR="0086718E" w:rsidRDefault="0086718E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04290" cy="922655"/>
                  <wp:effectExtent l="0" t="0" r="0" b="0"/>
                  <wp:docPr id="35" name="그림 35" descr="D:\너트\4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너트\4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51915" cy="954405"/>
                  <wp:effectExtent l="0" t="0" r="635" b="0"/>
                  <wp:docPr id="36" name="그림 36" descr="D:\너트\4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너트\4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86718E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59535" cy="970280"/>
                  <wp:effectExtent l="0" t="0" r="0" b="1270"/>
                  <wp:docPr id="37" name="그림 37" descr="D:\너트\4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너트\4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8E" w:rsidTr="00765707">
        <w:tc>
          <w:tcPr>
            <w:tcW w:w="141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파일럿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돌기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86718E" w:rsidRDefault="0086718E" w:rsidP="008A15F8">
            <w:pPr>
              <w:jc w:val="center"/>
            </w:pPr>
            <w:r>
              <w:rPr>
                <w:rFonts w:hint="eastAsia"/>
              </w:rPr>
              <w:t>확장돌기</w:t>
            </w:r>
          </w:p>
        </w:tc>
      </w:tr>
    </w:tbl>
    <w:p w:rsidR="0086718E" w:rsidRDefault="0086718E"/>
    <w:p w:rsidR="0086718E" w:rsidRDefault="0086718E"/>
    <w:p w:rsidR="0086718E" w:rsidRPr="005945C3" w:rsidRDefault="005945C3">
      <w:pPr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4.</w:t>
      </w:r>
      <w:r w:rsidR="0086718E" w:rsidRPr="005945C3">
        <w:rPr>
          <w:rFonts w:hint="eastAsia"/>
          <w:b/>
          <w:color w:val="ED7D31" w:themeColor="accent2"/>
          <w:sz w:val="24"/>
          <w:szCs w:val="24"/>
        </w:rPr>
        <w:t xml:space="preserve"> 너트의 체결 손잡이 형상분류</w:t>
      </w:r>
    </w:p>
    <w:p w:rsidR="00451FDB" w:rsidRDefault="00451F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451FDB" w:rsidTr="008A15F8">
        <w:tc>
          <w:tcPr>
            <w:tcW w:w="1413" w:type="dxa"/>
            <w:vAlign w:val="center"/>
          </w:tcPr>
          <w:p w:rsidR="00451FDB" w:rsidRDefault="00451FDB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296035" cy="898525"/>
                  <wp:effectExtent l="0" t="0" r="0" b="0"/>
                  <wp:docPr id="38" name="그림 38" descr="D:\너트\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너트\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99540" cy="930275"/>
                  <wp:effectExtent l="0" t="0" r="0" b="3175"/>
                  <wp:docPr id="39" name="그림 39" descr="D:\너트\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너트\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04290" cy="914400"/>
                  <wp:effectExtent l="0" t="0" r="0" b="0"/>
                  <wp:docPr id="45" name="그림 45" descr="D:\너트\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너트\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FDB" w:rsidTr="00765707">
        <w:tc>
          <w:tcPr>
            <w:tcW w:w="141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원형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사다리꼴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타원형</w:t>
            </w:r>
          </w:p>
        </w:tc>
      </w:tr>
    </w:tbl>
    <w:p w:rsidR="00451FDB" w:rsidRDefault="00451F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451FDB" w:rsidTr="008A15F8">
        <w:tc>
          <w:tcPr>
            <w:tcW w:w="1413" w:type="dxa"/>
            <w:vAlign w:val="center"/>
          </w:tcPr>
          <w:p w:rsidR="00451FDB" w:rsidRDefault="00451FDB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75410" cy="914400"/>
                  <wp:effectExtent l="0" t="0" r="0" b="0"/>
                  <wp:docPr id="46" name="그림 46" descr="D:\너트\5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너트\5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78915" cy="898525"/>
                  <wp:effectExtent l="0" t="0" r="6985" b="0"/>
                  <wp:docPr id="47" name="그림 47" descr="D:\너트\5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너트\5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451FDB" w:rsidRDefault="00451FDB"/>
        </w:tc>
      </w:tr>
      <w:tr w:rsidR="00451FDB" w:rsidTr="00765707">
        <w:tc>
          <w:tcPr>
            <w:tcW w:w="141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나비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proofErr w:type="spellStart"/>
            <w:r>
              <w:rPr>
                <w:rFonts w:hint="eastAsia"/>
              </w:rPr>
              <w:t>원통널링</w:t>
            </w:r>
            <w:proofErr w:type="spellEnd"/>
          </w:p>
        </w:tc>
        <w:tc>
          <w:tcPr>
            <w:tcW w:w="2500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</w:p>
        </w:tc>
      </w:tr>
    </w:tbl>
    <w:p w:rsidR="00451FDB" w:rsidRDefault="00451F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3786"/>
        <w:gridCol w:w="3950"/>
      </w:tblGrid>
      <w:tr w:rsidR="00451FDB" w:rsidTr="008A15F8">
        <w:tc>
          <w:tcPr>
            <w:tcW w:w="1413" w:type="dxa"/>
            <w:vAlign w:val="center"/>
          </w:tcPr>
          <w:p w:rsidR="00451FDB" w:rsidRDefault="00451FDB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lastRenderedPageBreak/>
              <w:t>제품 예</w:t>
            </w:r>
          </w:p>
        </w:tc>
        <w:tc>
          <w:tcPr>
            <w:tcW w:w="3544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2059305" cy="810895"/>
                  <wp:effectExtent l="0" t="0" r="0" b="8255"/>
                  <wp:docPr id="48" name="그림 48" descr="D:\너트\5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너트\5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916430" cy="771525"/>
                  <wp:effectExtent l="0" t="0" r="7620" b="9525"/>
                  <wp:docPr id="49" name="그림 49" descr="D:\너트\5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너트\5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FDB" w:rsidTr="00765707">
        <w:tc>
          <w:tcPr>
            <w:tcW w:w="141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원통</w:t>
            </w:r>
          </w:p>
        </w:tc>
        <w:tc>
          <w:tcPr>
            <w:tcW w:w="4059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육각</w:t>
            </w:r>
          </w:p>
        </w:tc>
      </w:tr>
      <w:tr w:rsidR="00451FDB" w:rsidTr="008A15F8">
        <w:tc>
          <w:tcPr>
            <w:tcW w:w="1413" w:type="dxa"/>
            <w:vAlign w:val="center"/>
          </w:tcPr>
          <w:p w:rsidR="00451FDB" w:rsidRDefault="00451FDB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3544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2258060" cy="755650"/>
                  <wp:effectExtent l="0" t="0" r="8890" b="6350"/>
                  <wp:docPr id="50" name="그림 50" descr="D:\너트\5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:\너트\5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:rsidR="00451FDB" w:rsidRDefault="00451FDB"/>
        </w:tc>
      </w:tr>
      <w:tr w:rsidR="00451FDB" w:rsidTr="00765707">
        <w:tc>
          <w:tcPr>
            <w:tcW w:w="141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원통육각</w:t>
            </w:r>
          </w:p>
        </w:tc>
        <w:tc>
          <w:tcPr>
            <w:tcW w:w="4059" w:type="dxa"/>
            <w:shd w:val="clear" w:color="auto" w:fill="92D050"/>
          </w:tcPr>
          <w:p w:rsidR="00451FDB" w:rsidRDefault="00451FDB"/>
        </w:tc>
      </w:tr>
    </w:tbl>
    <w:p w:rsidR="00451FDB" w:rsidRDefault="00451F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451FDB" w:rsidTr="008A15F8">
        <w:tc>
          <w:tcPr>
            <w:tcW w:w="1413" w:type="dxa"/>
            <w:vAlign w:val="center"/>
          </w:tcPr>
          <w:p w:rsidR="00451FDB" w:rsidRDefault="00451FDB" w:rsidP="008A15F8">
            <w:pPr>
              <w:jc w:val="center"/>
            </w:pPr>
            <w:r w:rsidRPr="00765707">
              <w:rPr>
                <w:rFonts w:hint="eastAsia"/>
                <w:color w:val="4472C4" w:themeColor="accent5"/>
              </w:rPr>
              <w:t>제품 예</w:t>
            </w:r>
          </w:p>
        </w:tc>
        <w:tc>
          <w:tcPr>
            <w:tcW w:w="2410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327785" cy="580390"/>
                  <wp:effectExtent l="0" t="0" r="5715" b="0"/>
                  <wp:docPr id="51" name="그림 51" descr="D:\너트\5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너트\5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07160" cy="659765"/>
                  <wp:effectExtent l="0" t="0" r="2540" b="6985"/>
                  <wp:docPr id="52" name="그림 52" descr="D:\너트\5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너트\5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451FDB" w:rsidRDefault="006E1E34">
            <w:r>
              <w:rPr>
                <w:rFonts w:hint="eastAsia"/>
                <w:noProof/>
              </w:rPr>
              <w:drawing>
                <wp:inline distT="0" distB="0" distL="0" distR="0">
                  <wp:extent cx="1415415" cy="612140"/>
                  <wp:effectExtent l="0" t="0" r="0" b="0"/>
                  <wp:docPr id="53" name="그림 53" descr="D:\너트\5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너트\5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FDB" w:rsidTr="00765707">
        <w:tc>
          <w:tcPr>
            <w:tcW w:w="141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분류명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451FDB" w:rsidRDefault="006E1E34" w:rsidP="008A15F8">
            <w:pPr>
              <w:jc w:val="center"/>
            </w:pPr>
            <w:r>
              <w:rPr>
                <w:rFonts w:hint="eastAsia"/>
              </w:rPr>
              <w:t>관</w:t>
            </w:r>
            <w:r w:rsidR="00451FDB">
              <w:rPr>
                <w:rFonts w:hint="eastAsia"/>
              </w:rPr>
              <w:t>통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암-수</w:t>
            </w:r>
          </w:p>
        </w:tc>
        <w:tc>
          <w:tcPr>
            <w:tcW w:w="2500" w:type="dxa"/>
            <w:shd w:val="clear" w:color="auto" w:fill="92D050"/>
            <w:vAlign w:val="center"/>
          </w:tcPr>
          <w:p w:rsidR="00451FDB" w:rsidRDefault="00451FDB" w:rsidP="008A15F8">
            <w:pPr>
              <w:jc w:val="center"/>
            </w:pPr>
            <w:r>
              <w:rPr>
                <w:rFonts w:hint="eastAsia"/>
              </w:rPr>
              <w:t>암-암</w:t>
            </w:r>
          </w:p>
        </w:tc>
      </w:tr>
    </w:tbl>
    <w:p w:rsidR="00451FDB" w:rsidRDefault="00451FDB">
      <w:bookmarkStart w:id="0" w:name="_GoBack"/>
      <w:bookmarkEnd w:id="0"/>
    </w:p>
    <w:sectPr w:rsidR="00451F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62"/>
    <w:rsid w:val="00067D62"/>
    <w:rsid w:val="00206753"/>
    <w:rsid w:val="00285B54"/>
    <w:rsid w:val="002A6194"/>
    <w:rsid w:val="00323A06"/>
    <w:rsid w:val="00417254"/>
    <w:rsid w:val="00451FDB"/>
    <w:rsid w:val="00493CB3"/>
    <w:rsid w:val="005945C3"/>
    <w:rsid w:val="006343D0"/>
    <w:rsid w:val="006476AC"/>
    <w:rsid w:val="006E1E34"/>
    <w:rsid w:val="00755E9C"/>
    <w:rsid w:val="00765707"/>
    <w:rsid w:val="0086718E"/>
    <w:rsid w:val="0089321E"/>
    <w:rsid w:val="008A15F8"/>
    <w:rsid w:val="00A36CAE"/>
    <w:rsid w:val="00B80E43"/>
    <w:rsid w:val="00D225B8"/>
    <w:rsid w:val="00E60E1A"/>
    <w:rsid w:val="00EF2A02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F253-A9EA-4218-88DB-8CDCAE5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5BB9-1397-41DB-9AD5-1FDF7CD9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김현문</dc:creator>
  <cp:keywords/>
  <dc:description/>
  <cp:lastModifiedBy>양수정</cp:lastModifiedBy>
  <cp:revision>2</cp:revision>
  <dcterms:created xsi:type="dcterms:W3CDTF">2015-07-17T02:00:00Z</dcterms:created>
  <dcterms:modified xsi:type="dcterms:W3CDTF">2015-07-17T02:00:00Z</dcterms:modified>
</cp:coreProperties>
</file>