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F29" w:rsidRPr="00770F29" w:rsidRDefault="00770F29" w:rsidP="00770F29">
      <w:pPr>
        <w:widowControl/>
        <w:wordWrap/>
        <w:autoSpaceDE/>
        <w:autoSpaceDN/>
        <w:spacing w:before="100" w:beforeAutospacing="1" w:after="100" w:afterAutospacing="1" w:line="360" w:lineRule="atLeast"/>
        <w:jc w:val="left"/>
        <w:rPr>
          <w:rFonts w:ascii="굴림" w:eastAsia="굴림" w:hAnsi="굴림" w:cs="굴림"/>
          <w:color w:val="000000"/>
          <w:kern w:val="0"/>
          <w:sz w:val="27"/>
          <w:szCs w:val="27"/>
        </w:rPr>
      </w:pPr>
      <w:r w:rsidRPr="00770F29">
        <w:rPr>
          <w:rFonts w:ascii="굴림" w:eastAsia="굴림" w:hAnsi="굴림" w:cs="굴림" w:hint="eastAsia"/>
          <w:b/>
          <w:bCs/>
          <w:i/>
          <w:iCs/>
          <w:color w:val="0000FF"/>
          <w:kern w:val="0"/>
          <w:sz w:val="24"/>
          <w:szCs w:val="24"/>
        </w:rPr>
        <w:t>RF 회로개념 잡기 - PART 6</w:t>
      </w:r>
      <w:r w:rsidRPr="00770F29">
        <w:rPr>
          <w:rFonts w:ascii="굴림" w:eastAsia="굴림" w:hAnsi="굴림" w:cs="굴림" w:hint="eastAsia"/>
          <w:b/>
          <w:bCs/>
          <w:color w:val="000000"/>
          <w:kern w:val="0"/>
          <w:sz w:val="36"/>
        </w:rPr>
        <w:t> </w:t>
      </w:r>
      <w:r w:rsidRPr="00770F29">
        <w:rPr>
          <w:rFonts w:ascii="굴림" w:eastAsia="굴림" w:hAnsi="굴림" w:cs="굴림" w:hint="eastAsia"/>
          <w:b/>
          <w:bCs/>
          <w:color w:val="000000"/>
          <w:kern w:val="0"/>
          <w:sz w:val="36"/>
          <w:szCs w:val="36"/>
        </w:rPr>
        <w:t>▶ Filter (여파기)</w:t>
      </w:r>
    </w:p>
    <w:tbl>
      <w:tblPr>
        <w:tblW w:w="9000" w:type="dxa"/>
        <w:tblCellSpacing w:w="0" w:type="dxa"/>
        <w:tblCellMar>
          <w:left w:w="0" w:type="dxa"/>
          <w:right w:w="0" w:type="dxa"/>
        </w:tblCellMar>
        <w:tblLook w:val="04A0"/>
      </w:tblPr>
      <w:tblGrid>
        <w:gridCol w:w="9000"/>
      </w:tblGrid>
      <w:tr w:rsidR="00770F29" w:rsidRPr="00770F29" w:rsidTr="00770F29">
        <w:trPr>
          <w:tblCellSpacing w:w="0" w:type="dxa"/>
        </w:trPr>
        <w:tc>
          <w:tcPr>
            <w:tcW w:w="0" w:type="auto"/>
            <w:vAlign w:val="center"/>
            <w:hideMark/>
          </w:tcPr>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RF 수동회로의 꽃 Filter !</w:t>
            </w:r>
            <w:r w:rsidRPr="00770F29">
              <w:rPr>
                <w:rFonts w:ascii="굴림" w:eastAsia="굴림" w:hAnsi="굴림" w:cs="굴림" w:hint="eastAsia"/>
                <w:kern w:val="0"/>
              </w:rPr>
              <w:t> </w:t>
            </w:r>
            <w:r w:rsidRPr="00770F29">
              <w:rPr>
                <w:rFonts w:ascii="굴림" w:eastAsia="굴림" w:hAnsi="굴림" w:cs="굴림" w:hint="eastAsia"/>
                <w:kern w:val="0"/>
                <w:szCs w:val="20"/>
              </w:rPr>
              <w:br/>
              <w:t>RF 시스템 전반에 걸쳐 가장 많이 사용되는 회로중 하나이며, 매우 다양한 종류와 형태로 구현되는 이 filter란 놈은 언뜻 보면 그리 복잡할 거 없는 단순한 녀석처럼 보입니다. 하지만 막상 뚜껑을 열고보면 꽤나 얘기해야할 테마가 많은, 확실한 주연급배우입니다.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쉬운 듯 방대한 filter의 세계를 전부 다루려면 너무나 할얘기가 많습니다. 여기서는 아주 원초적으로..</w:t>
            </w:r>
            <w:r w:rsidRPr="00770F29">
              <w:rPr>
                <w:rFonts w:ascii="굴림" w:eastAsia="굴림" w:hAnsi="굴림" w:cs="굴림" w:hint="eastAsia"/>
                <w:kern w:val="0"/>
              </w:rPr>
              <w:t> </w:t>
            </w:r>
            <w:r w:rsidRPr="00770F29">
              <w:rPr>
                <w:rFonts w:ascii="굴림" w:eastAsia="굴림" w:hAnsi="굴림" w:cs="굴림" w:hint="eastAsia"/>
                <w:kern w:val="0"/>
                <w:szCs w:val="20"/>
              </w:rPr>
              <w:br/>
              <w:t>쉽게 전체적으로 이해할 수 있도록 순서대로 차근 차근 풀어나가 보도록 하겠습니다. 필터를 한큐에 완전하게 이해하기는 좀 애매하므로.. 여러 각도와 관점에서 들여다 본후 그런 기본 개념들을 조합하여 이해할 수 있도록 서술하였습니다.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 </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Pr>
                <w:rFonts w:ascii="굴림" w:eastAsia="굴림" w:hAnsi="굴림" w:cs="굴림"/>
                <w:b/>
                <w:bCs/>
                <w:noProof/>
                <w:color w:val="000080"/>
                <w:kern w:val="0"/>
                <w:sz w:val="24"/>
                <w:szCs w:val="24"/>
              </w:rPr>
              <w:drawing>
                <wp:inline distT="0" distB="0" distL="0" distR="0">
                  <wp:extent cx="85725" cy="85725"/>
                  <wp:effectExtent l="19050" t="0" r="9525" b="0"/>
                  <wp:docPr id="1" name="그림 1" descr="http://www.rfdh.com/gif/circle05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fdh.com/gif/circle05_red.gif"/>
                          <pic:cNvPicPr>
                            <a:picLocks noChangeAspect="1" noChangeArrowheads="1"/>
                          </pic:cNvPicPr>
                        </pic:nvPicPr>
                        <pic:blipFill>
                          <a:blip r:embed="rId4"/>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Pr="00770F29">
              <w:rPr>
                <w:rFonts w:ascii="굴림" w:eastAsia="굴림" w:hAnsi="굴림" w:cs="굴림" w:hint="eastAsia"/>
                <w:b/>
                <w:bCs/>
                <w:color w:val="000080"/>
                <w:kern w:val="0"/>
                <w:sz w:val="24"/>
                <w:szCs w:val="24"/>
              </w:rPr>
              <w:t> Filter를 이해하기 위하여..</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이름만봐도 알 수 있듯이 Filter는 입력된 여러 주파수 성분중 원하는 주파수만 통과시키고 나머지는 감쇄시켜 버리는 역할을 합니다. 결국 Filter는</w:t>
            </w:r>
            <w:r w:rsidRPr="00770F29">
              <w:rPr>
                <w:rFonts w:ascii="굴림" w:eastAsia="굴림" w:hAnsi="굴림" w:cs="굴림" w:hint="eastAsia"/>
                <w:kern w:val="0"/>
              </w:rPr>
              <w:t> </w:t>
            </w:r>
            <w:r w:rsidRPr="00770F29">
              <w:rPr>
                <w:rFonts w:ascii="굴림" w:eastAsia="굴림" w:hAnsi="굴림" w:cs="굴림" w:hint="eastAsia"/>
                <w:b/>
                <w:bCs/>
                <w:kern w:val="0"/>
                <w:szCs w:val="20"/>
              </w:rPr>
              <w:t>주파수선택</w:t>
            </w:r>
            <w:r w:rsidRPr="00770F29">
              <w:rPr>
                <w:rFonts w:ascii="굴림" w:eastAsia="굴림" w:hAnsi="굴림" w:cs="굴림" w:hint="eastAsia"/>
                <w:kern w:val="0"/>
                <w:szCs w:val="20"/>
              </w:rPr>
              <w:t>을 위해 꼭 필요한 개념이지요.</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RF 인이라면 Filter를 피해다닐 수가 없습니다. 수동회로는 물론 능동회로, 시스템에 걸쳐서 단품이건 부속품이건 매칭회로로 존재하건 간에 Filtering 개념이 필요하지 않는 곳은 없으니까요. 일단 RF라 하면 자기가 쓰는 주파수는 정해져있는 법이고, 이렇게 주파수를 선택하려면 반드시!! 필터는 필요합니다.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이런 filter를 이해하기 위한 핵심 키워드는 바로 아래의 세 단어입니다.</w:t>
            </w:r>
          </w:p>
          <w:p w:rsidR="00770F29" w:rsidRPr="00770F29" w:rsidRDefault="00770F29" w:rsidP="00770F29">
            <w:pPr>
              <w:widowControl/>
              <w:wordWrap/>
              <w:autoSpaceDE/>
              <w:autoSpaceDN/>
              <w:spacing w:before="100" w:beforeAutospacing="1" w:after="100" w:afterAutospacing="1" w:line="285" w:lineRule="atLeast"/>
              <w:jc w:val="center"/>
              <w:rPr>
                <w:rFonts w:ascii="굴림" w:eastAsia="굴림" w:hAnsi="굴림" w:cs="굴림" w:hint="eastAsia"/>
                <w:kern w:val="0"/>
                <w:szCs w:val="20"/>
              </w:rPr>
            </w:pPr>
            <w:r w:rsidRPr="00770F29">
              <w:rPr>
                <w:rFonts w:ascii="굴림" w:eastAsia="굴림" w:hAnsi="굴림" w:cs="굴림" w:hint="eastAsia"/>
                <w:b/>
                <w:bCs/>
                <w:color w:val="FF0000"/>
                <w:kern w:val="0"/>
                <w:szCs w:val="20"/>
              </w:rPr>
              <w:t>Inductance(인덕턴스), Capacitance(캐패시턴스), Resonance(공진)</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Filter를 제대로 이해하기 위해서는 반드시 위의 개념들을 익혀야만 합니다. L과 C, 그리고 그 둘에 의한 공진에 filter 메카니즘의 모든 것이 들어있습니다. 그러므로 아래 기초강의 내용을 미리 안보시고 이 글을 읽으신다면, 때수건도 없이 1년만에 목욕하는 것과 같습니다.</w:t>
            </w:r>
            <w:r w:rsidRPr="00770F29">
              <w:rPr>
                <w:rFonts w:ascii="굴림" w:eastAsia="굴림" w:hAnsi="굴림" w:cs="굴림" w:hint="eastAsia"/>
                <w:kern w:val="0"/>
              </w:rPr>
              <w:t> </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   ▶</w:t>
            </w:r>
            <w:r w:rsidRPr="00770F29">
              <w:rPr>
                <w:rFonts w:ascii="굴림" w:eastAsia="굴림" w:hAnsi="굴림" w:cs="굴림" w:hint="eastAsia"/>
                <w:kern w:val="0"/>
              </w:rPr>
              <w:t> </w:t>
            </w:r>
            <w:hyperlink r:id="rId5" w:history="1">
              <w:r w:rsidRPr="00770F29">
                <w:rPr>
                  <w:rFonts w:ascii="굴림" w:eastAsia="굴림" w:hAnsi="굴림" w:cs="굴림" w:hint="eastAsia"/>
                  <w:color w:val="0000FF"/>
                  <w:kern w:val="0"/>
                  <w:u w:val="single"/>
                </w:rPr>
                <w:t>RF관점에서 본 L과 C</w:t>
              </w:r>
            </w:hyperlink>
            <w:r w:rsidRPr="00770F29">
              <w:rPr>
                <w:rFonts w:ascii="굴림" w:eastAsia="굴림" w:hAnsi="굴림" w:cs="굴림" w:hint="eastAsia"/>
                <w:kern w:val="0"/>
                <w:szCs w:val="20"/>
              </w:rPr>
              <w:br/>
              <w:t>   ▶</w:t>
            </w:r>
            <w:r w:rsidRPr="00770F29">
              <w:rPr>
                <w:rFonts w:ascii="굴림" w:eastAsia="굴림" w:hAnsi="굴림" w:cs="굴림" w:hint="eastAsia"/>
                <w:kern w:val="0"/>
              </w:rPr>
              <w:t> </w:t>
            </w:r>
            <w:hyperlink r:id="rId6" w:history="1">
              <w:r w:rsidRPr="00770F29">
                <w:rPr>
                  <w:rFonts w:ascii="굴림" w:eastAsia="굴림" w:hAnsi="굴림" w:cs="굴림" w:hint="eastAsia"/>
                  <w:color w:val="0000FF"/>
                  <w:kern w:val="0"/>
                  <w:u w:val="single"/>
                </w:rPr>
                <w:t>공진(Resonance)의 이해</w:t>
              </w:r>
            </w:hyperlink>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아무리 궁금하고 가려워도 그걸 긁어서 시원하게 해줄 이태리타올이 있어야 되는 법이죠. 물론 1년만에 목욕하면 맨손으로도 때가 잘 밀린다고 주장하신다면 별로 할말은 없습니다 -_-;; 예가 좀 이상하긴 한데.. 여하튼 기초개념없이 회로를 이해한다는 건 순서가 틀린 것입니다. 성급하게 굴지 마시고 꼭 위의 글을 먼저 보시기 바랍니다~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 </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Pr>
                <w:rFonts w:ascii="굴림" w:eastAsia="굴림" w:hAnsi="굴림" w:cs="굴림"/>
                <w:b/>
                <w:bCs/>
                <w:noProof/>
                <w:color w:val="000080"/>
                <w:kern w:val="0"/>
                <w:sz w:val="24"/>
                <w:szCs w:val="24"/>
              </w:rPr>
              <w:drawing>
                <wp:inline distT="0" distB="0" distL="0" distR="0">
                  <wp:extent cx="85725" cy="85725"/>
                  <wp:effectExtent l="19050" t="0" r="9525" b="0"/>
                  <wp:docPr id="2" name="그림 2" descr="http://www.rfdh.com/gif/circle05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fdh.com/gif/circle05_red.gif"/>
                          <pic:cNvPicPr>
                            <a:picLocks noChangeAspect="1" noChangeArrowheads="1"/>
                          </pic:cNvPicPr>
                        </pic:nvPicPr>
                        <pic:blipFill>
                          <a:blip r:embed="rId4"/>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Pr="00770F29">
              <w:rPr>
                <w:rFonts w:ascii="굴림" w:eastAsia="굴림" w:hAnsi="굴림" w:cs="굴림" w:hint="eastAsia"/>
                <w:b/>
                <w:bCs/>
                <w:color w:val="000080"/>
                <w:kern w:val="0"/>
                <w:sz w:val="24"/>
                <w:szCs w:val="24"/>
              </w:rPr>
              <w:t> Filter의 S parameter</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 xml:space="preserve">필터에 대해 여러각도로 이해하기에 앞서.. 먼저 대표적인 고주파특성그래프인 S parameter </w:t>
            </w:r>
            <w:r w:rsidRPr="00770F29">
              <w:rPr>
                <w:rFonts w:ascii="굴림" w:eastAsia="굴림" w:hAnsi="굴림" w:cs="굴림" w:hint="eastAsia"/>
                <w:kern w:val="0"/>
                <w:szCs w:val="20"/>
              </w:rPr>
              <w:lastRenderedPageBreak/>
              <w:t>그래프를 읽고 이해할 줄 알아야 할 것입니다. 원초적 기초답게 아주 쌩기초부터.. ^^;</w:t>
            </w:r>
          </w:p>
          <w:p w:rsidR="00770F29" w:rsidRPr="00770F29" w:rsidRDefault="00770F29" w:rsidP="00770F29">
            <w:pPr>
              <w:widowControl/>
              <w:wordWrap/>
              <w:autoSpaceDE/>
              <w:autoSpaceDN/>
              <w:spacing w:before="100" w:beforeAutospacing="1" w:after="100" w:afterAutospacing="1" w:line="285" w:lineRule="atLeast"/>
              <w:jc w:val="center"/>
              <w:rPr>
                <w:rFonts w:ascii="굴림" w:eastAsia="굴림" w:hAnsi="굴림" w:cs="굴림" w:hint="eastAsia"/>
                <w:kern w:val="0"/>
                <w:szCs w:val="20"/>
              </w:rPr>
            </w:pPr>
            <w:r>
              <w:rPr>
                <w:rFonts w:ascii="굴림" w:eastAsia="굴림" w:hAnsi="굴림" w:cs="굴림"/>
                <w:noProof/>
                <w:kern w:val="0"/>
                <w:szCs w:val="20"/>
              </w:rPr>
              <w:drawing>
                <wp:inline distT="0" distB="0" distL="0" distR="0">
                  <wp:extent cx="3429000" cy="800100"/>
                  <wp:effectExtent l="19050" t="0" r="0" b="0"/>
                  <wp:docPr id="3" name="그림 3" descr="http://www.rfdh.com/bas_rf/begin/images/filt_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fdh.com/bas_rf/begin/images/filt_line.gif"/>
                          <pic:cNvPicPr>
                            <a:picLocks noChangeAspect="1" noChangeArrowheads="1"/>
                          </pic:cNvPicPr>
                        </pic:nvPicPr>
                        <pic:blipFill>
                          <a:blip r:embed="rId7"/>
                          <a:srcRect/>
                          <a:stretch>
                            <a:fillRect/>
                          </a:stretch>
                        </pic:blipFill>
                        <pic:spPr bwMode="auto">
                          <a:xfrm>
                            <a:off x="0" y="0"/>
                            <a:ext cx="3429000" cy="800100"/>
                          </a:xfrm>
                          <a:prstGeom prst="rect">
                            <a:avLst/>
                          </a:prstGeom>
                          <a:noFill/>
                          <a:ln w="9525">
                            <a:noFill/>
                            <a:miter lim="800000"/>
                            <a:headEnd/>
                            <a:tailEnd/>
                          </a:ln>
                        </pic:spPr>
                      </pic:pic>
                    </a:graphicData>
                  </a:graphic>
                </wp:inline>
              </w:drawing>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일반적인 선로에 RF 신호를 인가하면, 약간의 선로 손실을 제외하고는 위 그림처럼 깨끗하게 그냥 들어간대로 나올 것입니다. S parameter에서 S21이 0dB란 의미는, 출력/입력의 비가 1이라는 의미입니다. 잘 아시다시피 10* log 1 = 0 이므로, S21이 0dB란 말은 아무 손실없이 입력전력이 출력에 깨끗하게 나온다는 의미입니다. S11이 저 밑에 존재한다는 것은, 반사량이 아주 작다는 것이지요.</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이것은 어떠한 주파수선택의 개념없이 그냥 전송만하는 선로일 뿐이니까 당연히 저렇게 나와야 좋은 것입니다. 만약 선로 대신에 필터가 놓이게 되면 그래프가 어떻게 변할까요? (Low pass filter의 예)</w:t>
            </w:r>
          </w:p>
          <w:p w:rsidR="00770F29" w:rsidRPr="00770F29" w:rsidRDefault="00770F29" w:rsidP="00770F29">
            <w:pPr>
              <w:widowControl/>
              <w:wordWrap/>
              <w:autoSpaceDE/>
              <w:autoSpaceDN/>
              <w:spacing w:before="100" w:beforeAutospacing="1" w:after="100" w:afterAutospacing="1" w:line="285" w:lineRule="atLeast"/>
              <w:jc w:val="center"/>
              <w:rPr>
                <w:rFonts w:ascii="굴림" w:eastAsia="굴림" w:hAnsi="굴림" w:cs="굴림" w:hint="eastAsia"/>
                <w:kern w:val="0"/>
                <w:szCs w:val="20"/>
              </w:rPr>
            </w:pPr>
            <w:r>
              <w:rPr>
                <w:rFonts w:ascii="굴림" w:eastAsia="굴림" w:hAnsi="굴림" w:cs="굴림"/>
                <w:noProof/>
                <w:kern w:val="0"/>
                <w:szCs w:val="20"/>
              </w:rPr>
              <w:drawing>
                <wp:inline distT="0" distB="0" distL="0" distR="0">
                  <wp:extent cx="3429000" cy="1276350"/>
                  <wp:effectExtent l="19050" t="0" r="0" b="0"/>
                  <wp:docPr id="4" name="그림 4" descr="http://www.rfdh.com/bas_rf/begin/images/filt_lin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fdh.com/bas_rf/begin/images/filt_line2.gif"/>
                          <pic:cNvPicPr>
                            <a:picLocks noChangeAspect="1" noChangeArrowheads="1"/>
                          </pic:cNvPicPr>
                        </pic:nvPicPr>
                        <pic:blipFill>
                          <a:blip r:embed="rId8"/>
                          <a:srcRect/>
                          <a:stretch>
                            <a:fillRect/>
                          </a:stretch>
                        </pic:blipFill>
                        <pic:spPr bwMode="auto">
                          <a:xfrm>
                            <a:off x="0" y="0"/>
                            <a:ext cx="3429000" cy="1276350"/>
                          </a:xfrm>
                          <a:prstGeom prst="rect">
                            <a:avLst/>
                          </a:prstGeom>
                          <a:noFill/>
                          <a:ln w="9525">
                            <a:noFill/>
                            <a:miter lim="800000"/>
                            <a:headEnd/>
                            <a:tailEnd/>
                          </a:ln>
                        </pic:spPr>
                      </pic:pic>
                    </a:graphicData>
                  </a:graphic>
                </wp:inline>
              </w:drawing>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S21이 0dB 근방을 유지하고, S11이 낮은 값을 지칭하는 경우는 해당주파수의 입력 신호가 최소한 반사되며 최대한 출력으로 전달되고 있다는 의미가 됩니다. 즉 통과대역(pass band)에 해당합니다. 반대로 S21은 작고 S11이 0dB 가까이 커지는 경우는 해당주파수의 입력전력이 대부분 반사되어 전달되지 않는다는 의미가 되어 저지대역(stop band)이 되는 것이지요. 이렇듯 특정 주파수는 깨끗하게 통과시켜 주고, 그 이외의 주파수들은 통과시키지 않는 것, 그것이 필터가 하는 역할입니다.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결과적으로 통과대역은 S21은 높고 S11은 작게, 저지대역은 정 반대로 나타나게 됩니다. 너무 쉬운가요? ^^; 그래도 한번정도 정리는 하고 넘어가야 할 것 같아서..</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 </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Pr>
                <w:rFonts w:ascii="굴림" w:eastAsia="굴림" w:hAnsi="굴림" w:cs="굴림"/>
                <w:b/>
                <w:bCs/>
                <w:noProof/>
                <w:color w:val="000080"/>
                <w:kern w:val="0"/>
                <w:sz w:val="24"/>
                <w:szCs w:val="24"/>
              </w:rPr>
              <w:drawing>
                <wp:inline distT="0" distB="0" distL="0" distR="0">
                  <wp:extent cx="85725" cy="85725"/>
                  <wp:effectExtent l="19050" t="0" r="9525" b="0"/>
                  <wp:docPr id="5" name="그림 5" descr="http://www.rfdh.com/gif/circle05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rfdh.com/gif/circle05_red.gif"/>
                          <pic:cNvPicPr>
                            <a:picLocks noChangeAspect="1" noChangeArrowheads="1"/>
                          </pic:cNvPicPr>
                        </pic:nvPicPr>
                        <pic:blipFill>
                          <a:blip r:embed="rId4"/>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Pr="00770F29">
              <w:rPr>
                <w:rFonts w:ascii="굴림" w:eastAsia="굴림" w:hAnsi="굴림" w:cs="굴림" w:hint="eastAsia"/>
                <w:b/>
                <w:bCs/>
                <w:color w:val="000080"/>
                <w:kern w:val="0"/>
                <w:sz w:val="24"/>
                <w:szCs w:val="24"/>
              </w:rPr>
              <w:t> Filter의 종류 1 - 대역특성에 따른 분류</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일단 필터가 어떤 종류가 있을런지 구분해보죠.</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필터는 정의하기에 따라서 여러 가지 분류법에 의해 구분되는데.. 우선 대역통과 특성에 따른 Filter의 종류를 명확히 짚고 시작해야 할 필요가 있습니다. 잘 알려져있다시피 어느 주파수 대역을 통과키는지에 대한 특성에 따라 필터는 4가지의 종류로 구분할 수 있습니다.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b/>
                <w:bCs/>
                <w:kern w:val="0"/>
                <w:szCs w:val="20"/>
              </w:rPr>
              <w:t>1. LPF (Low Pass Filter : 저역통과 여파기)</w:t>
            </w:r>
          </w:p>
          <w:tbl>
            <w:tblPr>
              <w:tblW w:w="9000" w:type="dxa"/>
              <w:tblCellSpacing w:w="0" w:type="dxa"/>
              <w:tblCellMar>
                <w:left w:w="0" w:type="dxa"/>
                <w:right w:w="0" w:type="dxa"/>
              </w:tblCellMar>
              <w:tblLook w:val="04A0"/>
            </w:tblPr>
            <w:tblGrid>
              <w:gridCol w:w="2519"/>
              <w:gridCol w:w="6481"/>
            </w:tblGrid>
            <w:tr w:rsidR="00770F29" w:rsidRPr="00770F29">
              <w:trPr>
                <w:tblCellSpacing w:w="0" w:type="dxa"/>
              </w:trPr>
              <w:tc>
                <w:tcPr>
                  <w:tcW w:w="2250" w:type="dxa"/>
                  <w:hideMark/>
                </w:tcPr>
                <w:p w:rsidR="00770F29" w:rsidRPr="00770F29" w:rsidRDefault="00770F29" w:rsidP="00770F29">
                  <w:pPr>
                    <w:widowControl/>
                    <w:wordWrap/>
                    <w:autoSpaceDE/>
                    <w:autoSpaceDN/>
                    <w:spacing w:before="100" w:beforeAutospacing="1" w:after="100" w:afterAutospacing="1" w:line="360" w:lineRule="atLeast"/>
                    <w:jc w:val="left"/>
                    <w:rPr>
                      <w:rFonts w:ascii="굴림" w:eastAsia="굴림" w:hAnsi="굴림" w:cs="굴림"/>
                      <w:kern w:val="0"/>
                      <w:sz w:val="24"/>
                      <w:szCs w:val="24"/>
                    </w:rPr>
                  </w:pPr>
                  <w:r w:rsidRPr="00770F29">
                    <w:rPr>
                      <w:rFonts w:ascii="굴림" w:eastAsia="굴림" w:hAnsi="굴림" w:cs="굴림"/>
                      <w:kern w:val="0"/>
                      <w:szCs w:val="20"/>
                    </w:rPr>
                    <w:lastRenderedPageBreak/>
                    <w:t> </w:t>
                  </w:r>
                  <w:r w:rsidRPr="00770F29">
                    <w:rPr>
                      <w:rFonts w:ascii="굴림" w:eastAsia="굴림" w:hAnsi="굴림" w:cs="굴림"/>
                      <w:kern w:val="0"/>
                      <w:szCs w:val="20"/>
                    </w:rPr>
                    <w:br/>
                  </w:r>
                  <w:r>
                    <w:rPr>
                      <w:rFonts w:ascii="굴림" w:eastAsia="굴림" w:hAnsi="굴림" w:cs="굴림"/>
                      <w:noProof/>
                      <w:kern w:val="0"/>
                      <w:szCs w:val="20"/>
                    </w:rPr>
                    <w:drawing>
                      <wp:inline distT="0" distB="0" distL="0" distR="0">
                        <wp:extent cx="1314450" cy="714375"/>
                        <wp:effectExtent l="19050" t="0" r="0" b="0"/>
                        <wp:docPr id="6" name="그림 6" descr="http://www.rfdh.com/bas_rf/begin/images/filt_lp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rfdh.com/bas_rf/begin/images/filt_lpf.gif"/>
                                <pic:cNvPicPr>
                                  <a:picLocks noChangeAspect="1" noChangeArrowheads="1"/>
                                </pic:cNvPicPr>
                              </pic:nvPicPr>
                              <pic:blipFill>
                                <a:blip r:embed="rId9"/>
                                <a:srcRect/>
                                <a:stretch>
                                  <a:fillRect/>
                                </a:stretch>
                              </pic:blipFill>
                              <pic:spPr bwMode="auto">
                                <a:xfrm>
                                  <a:off x="0" y="0"/>
                                  <a:ext cx="1314450" cy="714375"/>
                                </a:xfrm>
                                <a:prstGeom prst="rect">
                                  <a:avLst/>
                                </a:prstGeom>
                                <a:noFill/>
                                <a:ln w="9525">
                                  <a:noFill/>
                                  <a:miter lim="800000"/>
                                  <a:headEnd/>
                                  <a:tailEnd/>
                                </a:ln>
                              </pic:spPr>
                            </pic:pic>
                          </a:graphicData>
                        </a:graphic>
                      </wp:inline>
                    </w:drawing>
                  </w:r>
                </w:p>
              </w:tc>
              <w:tc>
                <w:tcPr>
                  <w:tcW w:w="5790" w:type="dxa"/>
                  <w:vAlign w:val="center"/>
                  <w:hideMark/>
                </w:tcPr>
                <w:p w:rsidR="00770F29" w:rsidRPr="00770F29" w:rsidRDefault="00770F29" w:rsidP="00770F29">
                  <w:pPr>
                    <w:widowControl/>
                    <w:wordWrap/>
                    <w:autoSpaceDE/>
                    <w:autoSpaceDN/>
                    <w:spacing w:before="100" w:beforeAutospacing="1" w:after="100" w:afterAutospacing="1" w:line="360" w:lineRule="atLeast"/>
                    <w:jc w:val="left"/>
                    <w:rPr>
                      <w:rFonts w:ascii="굴림" w:eastAsia="굴림" w:hAnsi="굴림" w:cs="굴림"/>
                      <w:kern w:val="0"/>
                      <w:sz w:val="24"/>
                      <w:szCs w:val="24"/>
                    </w:rPr>
                  </w:pPr>
                  <w:r w:rsidRPr="00770F29">
                    <w:rPr>
                      <w:rFonts w:ascii="굴림" w:eastAsia="굴림" w:hAnsi="굴림" w:cs="굴림"/>
                      <w:kern w:val="0"/>
                      <w:szCs w:val="20"/>
                    </w:rPr>
                    <w:t>  모든 필터의 기본형이라 할 수 있는 것이 바로 이 LPF입니다. 가장 간단한 형태로 구현되어, 이것을 기반으로 여러 가지 형태로 변환하여 다른 종류의 필터를 만들 게 됩니다.</w:t>
                  </w:r>
                  <w:r w:rsidRPr="00770F29">
                    <w:rPr>
                      <w:rFonts w:ascii="굴림" w:eastAsia="굴림" w:hAnsi="굴림" w:cs="굴림"/>
                      <w:kern w:val="0"/>
                      <w:szCs w:val="20"/>
                    </w:rPr>
                    <w:br/>
                    <w:t>  주로 고주파 잡신호를 걸러내어 저주파의 필요한 신호만을 골라낼 때 많이 사용되는 filter구조입니다. 전원단에서 저주파 ripple을 제거하기 위한 용도 및, 고주파 spurious 제거, 고조파 억제와 각종 검파등 전분야에 걸쳐 고루 사용되는 필터형태입니다.</w:t>
                  </w:r>
                  <w:r w:rsidRPr="00770F29">
                    <w:rPr>
                      <w:rFonts w:ascii="굴림" w:eastAsia="굴림" w:hAnsi="굴림" w:cs="굴림"/>
                      <w:kern w:val="0"/>
                    </w:rPr>
                    <w:t> </w:t>
                  </w:r>
                  <w:r w:rsidRPr="00770F29">
                    <w:rPr>
                      <w:rFonts w:ascii="굴림" w:eastAsia="굴림" w:hAnsi="굴림" w:cs="굴림"/>
                      <w:kern w:val="0"/>
                      <w:szCs w:val="20"/>
                    </w:rPr>
                    <w:br/>
                    <w:t> 특성적으로는 모든 필터의 기본형으로서, 우선 LPF 형태의 필터를 구현하고서 그것을 변화하여 다른 형태의 필터로 구현하는 경우가 많습니다. 그래서 필터를 익히려면 제일먼저 LPF의 구조와 원리에 대해 익혀야 하게 되는 것이지요.</w:t>
                  </w:r>
                </w:p>
              </w:tc>
            </w:tr>
          </w:tbl>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b/>
                <w:bCs/>
                <w:kern w:val="0"/>
                <w:szCs w:val="20"/>
              </w:rPr>
              <w:t>2. BPF (Band Pass Filter : 대역통과 여파기)</w:t>
            </w:r>
          </w:p>
          <w:tbl>
            <w:tblPr>
              <w:tblW w:w="9000" w:type="dxa"/>
              <w:tblCellSpacing w:w="0" w:type="dxa"/>
              <w:tblCellMar>
                <w:left w:w="0" w:type="dxa"/>
                <w:right w:w="0" w:type="dxa"/>
              </w:tblCellMar>
              <w:tblLook w:val="04A0"/>
            </w:tblPr>
            <w:tblGrid>
              <w:gridCol w:w="2519"/>
              <w:gridCol w:w="6481"/>
            </w:tblGrid>
            <w:tr w:rsidR="00770F29" w:rsidRPr="00770F29">
              <w:trPr>
                <w:tblCellSpacing w:w="0" w:type="dxa"/>
              </w:trPr>
              <w:tc>
                <w:tcPr>
                  <w:tcW w:w="2250" w:type="dxa"/>
                  <w:hideMark/>
                </w:tcPr>
                <w:p w:rsidR="00770F29" w:rsidRPr="00770F29" w:rsidRDefault="00770F29" w:rsidP="00770F29">
                  <w:pPr>
                    <w:widowControl/>
                    <w:wordWrap/>
                    <w:autoSpaceDE/>
                    <w:autoSpaceDN/>
                    <w:spacing w:before="100" w:beforeAutospacing="1" w:after="100" w:afterAutospacing="1" w:line="360" w:lineRule="atLeast"/>
                    <w:jc w:val="left"/>
                    <w:rPr>
                      <w:rFonts w:ascii="굴림" w:eastAsia="굴림" w:hAnsi="굴림" w:cs="굴림"/>
                      <w:kern w:val="0"/>
                      <w:sz w:val="24"/>
                      <w:szCs w:val="24"/>
                    </w:rPr>
                  </w:pPr>
                  <w:r w:rsidRPr="00770F29">
                    <w:rPr>
                      <w:rFonts w:ascii="굴림" w:eastAsia="굴림" w:hAnsi="굴림" w:cs="굴림"/>
                      <w:kern w:val="0"/>
                      <w:szCs w:val="20"/>
                    </w:rPr>
                    <w:br/>
                  </w:r>
                  <w:r>
                    <w:rPr>
                      <w:rFonts w:ascii="굴림" w:eastAsia="굴림" w:hAnsi="굴림" w:cs="굴림"/>
                      <w:noProof/>
                      <w:kern w:val="0"/>
                      <w:szCs w:val="20"/>
                    </w:rPr>
                    <w:drawing>
                      <wp:inline distT="0" distB="0" distL="0" distR="0">
                        <wp:extent cx="1314450" cy="714375"/>
                        <wp:effectExtent l="19050" t="0" r="0" b="0"/>
                        <wp:docPr id="7" name="그림 7" descr="http://www.rfdh.com/bas_rf/begin/images/filt_bp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rfdh.com/bas_rf/begin/images/filt_bpf.gif"/>
                                <pic:cNvPicPr>
                                  <a:picLocks noChangeAspect="1" noChangeArrowheads="1"/>
                                </pic:cNvPicPr>
                              </pic:nvPicPr>
                              <pic:blipFill>
                                <a:blip r:embed="rId10"/>
                                <a:srcRect/>
                                <a:stretch>
                                  <a:fillRect/>
                                </a:stretch>
                              </pic:blipFill>
                              <pic:spPr bwMode="auto">
                                <a:xfrm>
                                  <a:off x="0" y="0"/>
                                  <a:ext cx="1314450" cy="714375"/>
                                </a:xfrm>
                                <a:prstGeom prst="rect">
                                  <a:avLst/>
                                </a:prstGeom>
                                <a:noFill/>
                                <a:ln w="9525">
                                  <a:noFill/>
                                  <a:miter lim="800000"/>
                                  <a:headEnd/>
                                  <a:tailEnd/>
                                </a:ln>
                              </pic:spPr>
                            </pic:pic>
                          </a:graphicData>
                        </a:graphic>
                      </wp:inline>
                    </w:drawing>
                  </w:r>
                </w:p>
              </w:tc>
              <w:tc>
                <w:tcPr>
                  <w:tcW w:w="5790" w:type="dxa"/>
                  <w:vAlign w:val="center"/>
                  <w:hideMark/>
                </w:tcPr>
                <w:p w:rsidR="00770F29" w:rsidRPr="00770F29" w:rsidRDefault="00770F29" w:rsidP="00770F29">
                  <w:pPr>
                    <w:widowControl/>
                    <w:wordWrap/>
                    <w:autoSpaceDE/>
                    <w:autoSpaceDN/>
                    <w:spacing w:before="100" w:beforeAutospacing="1" w:after="100" w:afterAutospacing="1" w:line="360" w:lineRule="atLeast"/>
                    <w:jc w:val="left"/>
                    <w:rPr>
                      <w:rFonts w:ascii="굴림" w:eastAsia="굴림" w:hAnsi="굴림" w:cs="굴림"/>
                      <w:kern w:val="0"/>
                      <w:sz w:val="24"/>
                      <w:szCs w:val="24"/>
                    </w:rPr>
                  </w:pPr>
                  <w:r w:rsidRPr="00770F29">
                    <w:rPr>
                      <w:rFonts w:ascii="굴림" w:eastAsia="굴림" w:hAnsi="굴림" w:cs="굴림"/>
                      <w:kern w:val="0"/>
                      <w:szCs w:val="20"/>
                    </w:rPr>
                    <w:t>  RF Filter 중에서도 최고의 주연급 배우는 역시 BPF입니다. 여러 주파수를 잘 게 나누어 쓰는 현대 RF에서, 원하는 주파수대역만 정확하게 골라내야 하는 BPF의 역할은 너무나도 중요한 문제입니다.</w:t>
                  </w:r>
                  <w:r w:rsidRPr="00770F29">
                    <w:rPr>
                      <w:rFonts w:ascii="굴림" w:eastAsia="굴림" w:hAnsi="굴림" w:cs="굴림"/>
                      <w:kern w:val="0"/>
                      <w:szCs w:val="20"/>
                    </w:rPr>
                    <w:br/>
                    <w:t>  수신단에서는 수많은 잡주파수 중에서 필요한 주파수만 정확히 골라내야 하고, 송신단에서는 불필요한 잡주파수가 발신되지 않도록 송신주파수만 잘 걸러서 내보내야 합니다. 이렇듯 시스템마다 사용해야 할 주파수가 정확히 정해져있고, 이것을 국한시켜주는 것이 결국 BPF의 일입니다.</w:t>
                  </w:r>
                  <w:r w:rsidRPr="00770F29">
                    <w:rPr>
                      <w:rFonts w:ascii="굴림" w:eastAsia="굴림" w:hAnsi="굴림" w:cs="굴림"/>
                      <w:kern w:val="0"/>
                      <w:szCs w:val="20"/>
                    </w:rPr>
                    <w:br/>
                    <w:t>  그렇기 때문에 특성과 application에 따라 매우 다양한 형태의 필터로 구현되게 됩니다. filter와 관련된 거의 모든 최신 기술의 90%는 이 BPF에 몰려있다고 해도 과언이아닌, 그야말로 filter 중에서도 주인공 그 자체입니다.</w:t>
                  </w:r>
                </w:p>
              </w:tc>
            </w:tr>
          </w:tbl>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b/>
                <w:bCs/>
                <w:kern w:val="0"/>
                <w:szCs w:val="20"/>
              </w:rPr>
              <w:t>3. HPF (High Pass Filter : 고역통과여파기)</w:t>
            </w:r>
          </w:p>
          <w:tbl>
            <w:tblPr>
              <w:tblW w:w="9000" w:type="dxa"/>
              <w:tblCellSpacing w:w="0" w:type="dxa"/>
              <w:tblCellMar>
                <w:left w:w="0" w:type="dxa"/>
                <w:right w:w="0" w:type="dxa"/>
              </w:tblCellMar>
              <w:tblLook w:val="04A0"/>
            </w:tblPr>
            <w:tblGrid>
              <w:gridCol w:w="2519"/>
              <w:gridCol w:w="6481"/>
            </w:tblGrid>
            <w:tr w:rsidR="00770F29" w:rsidRPr="00770F29">
              <w:trPr>
                <w:tblCellSpacing w:w="0" w:type="dxa"/>
              </w:trPr>
              <w:tc>
                <w:tcPr>
                  <w:tcW w:w="2250" w:type="dxa"/>
                  <w:hideMark/>
                </w:tcPr>
                <w:p w:rsidR="00770F29" w:rsidRPr="00770F29" w:rsidRDefault="00770F29" w:rsidP="00770F29">
                  <w:pPr>
                    <w:widowControl/>
                    <w:wordWrap/>
                    <w:autoSpaceDE/>
                    <w:autoSpaceDN/>
                    <w:spacing w:before="100" w:beforeAutospacing="1" w:after="100" w:afterAutospacing="1" w:line="360" w:lineRule="atLeast"/>
                    <w:jc w:val="left"/>
                    <w:rPr>
                      <w:rFonts w:ascii="굴림" w:eastAsia="굴림" w:hAnsi="굴림" w:cs="굴림"/>
                      <w:kern w:val="0"/>
                      <w:sz w:val="24"/>
                      <w:szCs w:val="24"/>
                    </w:rPr>
                  </w:pPr>
                  <w:r w:rsidRPr="00770F29">
                    <w:rPr>
                      <w:rFonts w:ascii="굴림" w:eastAsia="굴림" w:hAnsi="굴림" w:cs="굴림"/>
                      <w:kern w:val="0"/>
                      <w:szCs w:val="20"/>
                    </w:rPr>
                    <w:br/>
                  </w:r>
                  <w:r>
                    <w:rPr>
                      <w:rFonts w:ascii="굴림" w:eastAsia="굴림" w:hAnsi="굴림" w:cs="굴림"/>
                      <w:noProof/>
                      <w:kern w:val="0"/>
                      <w:szCs w:val="20"/>
                    </w:rPr>
                    <w:drawing>
                      <wp:inline distT="0" distB="0" distL="0" distR="0">
                        <wp:extent cx="1314450" cy="714375"/>
                        <wp:effectExtent l="19050" t="0" r="0" b="0"/>
                        <wp:docPr id="8" name="그림 8" descr="http://www.rfdh.com/bas_rf/begin/images/filt_hp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rfdh.com/bas_rf/begin/images/filt_hpf.gif"/>
                                <pic:cNvPicPr>
                                  <a:picLocks noChangeAspect="1" noChangeArrowheads="1"/>
                                </pic:cNvPicPr>
                              </pic:nvPicPr>
                              <pic:blipFill>
                                <a:blip r:embed="rId11"/>
                                <a:srcRect/>
                                <a:stretch>
                                  <a:fillRect/>
                                </a:stretch>
                              </pic:blipFill>
                              <pic:spPr bwMode="auto">
                                <a:xfrm>
                                  <a:off x="0" y="0"/>
                                  <a:ext cx="1314450" cy="714375"/>
                                </a:xfrm>
                                <a:prstGeom prst="rect">
                                  <a:avLst/>
                                </a:prstGeom>
                                <a:noFill/>
                                <a:ln w="9525">
                                  <a:noFill/>
                                  <a:miter lim="800000"/>
                                  <a:headEnd/>
                                  <a:tailEnd/>
                                </a:ln>
                              </pic:spPr>
                            </pic:pic>
                          </a:graphicData>
                        </a:graphic>
                      </wp:inline>
                    </w:drawing>
                  </w:r>
                </w:p>
              </w:tc>
              <w:tc>
                <w:tcPr>
                  <w:tcW w:w="5790" w:type="dxa"/>
                  <w:vAlign w:val="center"/>
                  <w:hideMark/>
                </w:tcPr>
                <w:p w:rsidR="00770F29" w:rsidRPr="00770F29" w:rsidRDefault="00770F29" w:rsidP="00770F29">
                  <w:pPr>
                    <w:widowControl/>
                    <w:wordWrap/>
                    <w:autoSpaceDE/>
                    <w:autoSpaceDN/>
                    <w:spacing w:before="100" w:beforeAutospacing="1" w:after="100" w:afterAutospacing="1" w:line="360" w:lineRule="atLeast"/>
                    <w:jc w:val="left"/>
                    <w:rPr>
                      <w:rFonts w:ascii="굴림" w:eastAsia="굴림" w:hAnsi="굴림" w:cs="굴림"/>
                      <w:kern w:val="0"/>
                      <w:sz w:val="24"/>
                      <w:szCs w:val="24"/>
                    </w:rPr>
                  </w:pPr>
                  <w:r w:rsidRPr="00770F29">
                    <w:rPr>
                      <w:rFonts w:ascii="굴림" w:eastAsia="굴림" w:hAnsi="굴림" w:cs="굴림"/>
                      <w:kern w:val="0"/>
                      <w:szCs w:val="20"/>
                    </w:rPr>
                    <w:t>  LPF와 정반대라서 왠지 자주 쓰일 것도 같지만, 실제로는 매우 제한되 용도로 사용되는 필터입니다. 무엇보다 HPF 형태의 필터는 distributed type으로는 구현하기가 어렵다는게 가장 큰 문제입니다. 낮은 주파수의 감쇄를 막아서 LPF로 구현하는 것은 쉽지만, 높은 주파수의 감쇄를 막아서 HPF로 구현하는 것은 어렵습니다.</w:t>
                  </w:r>
                  <w:r w:rsidRPr="00770F29">
                    <w:rPr>
                      <w:rFonts w:ascii="굴림" w:eastAsia="굴림" w:hAnsi="굴림" w:cs="굴림"/>
                      <w:kern w:val="0"/>
                      <w:szCs w:val="20"/>
                    </w:rPr>
                    <w:br/>
                    <w:t>  그럼에도 불구하고 매칭구조등에서 저주파 발진을 최소화하기 위해서 HPF 형태를 종종 사용하게 됩니다. 모든 매칭단이 LPF형태로 구성되면 고조파는 많이 억제되겠지만, 저주파에 불필요한 이득이 많아져서 발진이 나는 경우도 종종 발생하기 때문에, HPF 형태구조의 매칭단도 함께 겸해서 사용하기도 합니다.</w:t>
                  </w:r>
                  <w:r w:rsidRPr="00770F29">
                    <w:rPr>
                      <w:rFonts w:ascii="굴림" w:eastAsia="굴림" w:hAnsi="굴림" w:cs="굴림"/>
                      <w:kern w:val="0"/>
                      <w:szCs w:val="20"/>
                    </w:rPr>
                    <w:br/>
                  </w:r>
                  <w:r w:rsidRPr="00770F29">
                    <w:rPr>
                      <w:rFonts w:ascii="굴림" w:eastAsia="굴림" w:hAnsi="굴림" w:cs="굴림"/>
                      <w:kern w:val="0"/>
                      <w:szCs w:val="20"/>
                    </w:rPr>
                    <w:lastRenderedPageBreak/>
                    <w:t>  여하튼 상대적으로 적게 사용되긴 하지만 그렇다고 전혀 안쓰는 것도 아닌.. 저주파를 막아야 할 때는 사용되는 형태의 필터입니다.</w:t>
                  </w:r>
                </w:p>
              </w:tc>
            </w:tr>
          </w:tbl>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b/>
                <w:bCs/>
                <w:kern w:val="0"/>
                <w:szCs w:val="20"/>
              </w:rPr>
              <w:lastRenderedPageBreak/>
              <w:t>4. BSF (Band Stop Filter, BRF - Band Reject Filter, Notch Filter : 대역저지 여파기)</w:t>
            </w:r>
          </w:p>
          <w:tbl>
            <w:tblPr>
              <w:tblW w:w="9000" w:type="dxa"/>
              <w:tblCellSpacing w:w="0" w:type="dxa"/>
              <w:tblCellMar>
                <w:left w:w="0" w:type="dxa"/>
                <w:right w:w="0" w:type="dxa"/>
              </w:tblCellMar>
              <w:tblLook w:val="04A0"/>
            </w:tblPr>
            <w:tblGrid>
              <w:gridCol w:w="2519"/>
              <w:gridCol w:w="6481"/>
            </w:tblGrid>
            <w:tr w:rsidR="00770F29" w:rsidRPr="00770F29">
              <w:trPr>
                <w:tblCellSpacing w:w="0" w:type="dxa"/>
              </w:trPr>
              <w:tc>
                <w:tcPr>
                  <w:tcW w:w="2250" w:type="dxa"/>
                  <w:hideMark/>
                </w:tcPr>
                <w:p w:rsidR="00770F29" w:rsidRPr="00770F29" w:rsidRDefault="00770F29" w:rsidP="00770F29">
                  <w:pPr>
                    <w:widowControl/>
                    <w:wordWrap/>
                    <w:autoSpaceDE/>
                    <w:autoSpaceDN/>
                    <w:spacing w:before="100" w:beforeAutospacing="1" w:after="100" w:afterAutospacing="1" w:line="360" w:lineRule="atLeast"/>
                    <w:jc w:val="left"/>
                    <w:rPr>
                      <w:rFonts w:ascii="굴림" w:eastAsia="굴림" w:hAnsi="굴림" w:cs="굴림"/>
                      <w:kern w:val="0"/>
                      <w:sz w:val="24"/>
                      <w:szCs w:val="24"/>
                    </w:rPr>
                  </w:pPr>
                  <w:r w:rsidRPr="00770F29">
                    <w:rPr>
                      <w:rFonts w:ascii="굴림" w:eastAsia="굴림" w:hAnsi="굴림" w:cs="굴림"/>
                      <w:kern w:val="0"/>
                      <w:szCs w:val="20"/>
                    </w:rPr>
                    <w:t> </w:t>
                  </w:r>
                  <w:r w:rsidRPr="00770F29">
                    <w:rPr>
                      <w:rFonts w:ascii="굴림" w:eastAsia="굴림" w:hAnsi="굴림" w:cs="굴림"/>
                      <w:kern w:val="0"/>
                      <w:szCs w:val="20"/>
                    </w:rPr>
                    <w:br/>
                  </w:r>
                  <w:r>
                    <w:rPr>
                      <w:rFonts w:ascii="굴림" w:eastAsia="굴림" w:hAnsi="굴림" w:cs="굴림"/>
                      <w:noProof/>
                      <w:kern w:val="0"/>
                      <w:szCs w:val="20"/>
                    </w:rPr>
                    <w:drawing>
                      <wp:inline distT="0" distB="0" distL="0" distR="0">
                        <wp:extent cx="1323975" cy="714375"/>
                        <wp:effectExtent l="19050" t="0" r="9525" b="0"/>
                        <wp:docPr id="9" name="그림 9" descr="http://www.rfdh.com/bas_rf/begin/images/filt_bs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rfdh.com/bas_rf/begin/images/filt_bsf.gif"/>
                                <pic:cNvPicPr>
                                  <a:picLocks noChangeAspect="1" noChangeArrowheads="1"/>
                                </pic:cNvPicPr>
                              </pic:nvPicPr>
                              <pic:blipFill>
                                <a:blip r:embed="rId12"/>
                                <a:srcRect/>
                                <a:stretch>
                                  <a:fillRect/>
                                </a:stretch>
                              </pic:blipFill>
                              <pic:spPr bwMode="auto">
                                <a:xfrm>
                                  <a:off x="0" y="0"/>
                                  <a:ext cx="1323975" cy="714375"/>
                                </a:xfrm>
                                <a:prstGeom prst="rect">
                                  <a:avLst/>
                                </a:prstGeom>
                                <a:noFill/>
                                <a:ln w="9525">
                                  <a:noFill/>
                                  <a:miter lim="800000"/>
                                  <a:headEnd/>
                                  <a:tailEnd/>
                                </a:ln>
                              </pic:spPr>
                            </pic:pic>
                          </a:graphicData>
                        </a:graphic>
                      </wp:inline>
                    </w:drawing>
                  </w:r>
                </w:p>
              </w:tc>
              <w:tc>
                <w:tcPr>
                  <w:tcW w:w="5790" w:type="dxa"/>
                  <w:vAlign w:val="center"/>
                  <w:hideMark/>
                </w:tcPr>
                <w:p w:rsidR="00770F29" w:rsidRPr="00770F29" w:rsidRDefault="00770F29" w:rsidP="00770F29">
                  <w:pPr>
                    <w:widowControl/>
                    <w:wordWrap/>
                    <w:autoSpaceDE/>
                    <w:autoSpaceDN/>
                    <w:spacing w:before="100" w:beforeAutospacing="1" w:after="100" w:afterAutospacing="1" w:line="360" w:lineRule="atLeast"/>
                    <w:jc w:val="left"/>
                    <w:rPr>
                      <w:rFonts w:ascii="굴림" w:eastAsia="굴림" w:hAnsi="굴림" w:cs="굴림"/>
                      <w:kern w:val="0"/>
                      <w:sz w:val="24"/>
                      <w:szCs w:val="24"/>
                    </w:rPr>
                  </w:pPr>
                  <w:r w:rsidRPr="00770F29">
                    <w:rPr>
                      <w:rFonts w:ascii="굴림" w:eastAsia="굴림" w:hAnsi="굴림" w:cs="굴림"/>
                      <w:kern w:val="0"/>
                      <w:szCs w:val="20"/>
                    </w:rPr>
                    <w:t>  말 그대로 BPF와는 정반대로, 모든 주파수대역은 잘 통과시키면서 특정 대역의 주파수만 통과시키지 않는 형태의 필터입니다. 주로 특정 주파수의 유입만 차단하기 위해 사용되며, 보기보다 RF시스템 여러군데에서 곳곳에 유용하게 사용될 수 있습니다.</w:t>
                  </w:r>
                  <w:r w:rsidRPr="00770F29">
                    <w:rPr>
                      <w:rFonts w:ascii="굴림" w:eastAsia="굴림" w:hAnsi="굴림" w:cs="굴림"/>
                      <w:kern w:val="0"/>
                      <w:szCs w:val="20"/>
                    </w:rPr>
                    <w:br/>
                    <w:t>  BPF와 공진형태를 정 반대로 사용하는 형태로 쉽게 구성되며, 직렬 공진과 병렬공진을 잘 배치하고 조합하여 구현됩니다.</w:t>
                  </w:r>
                </w:p>
              </w:tc>
            </w:tr>
          </w:tbl>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자, 필터의 가장 중요한 구분법인 주파수통과특성별 분류를 보았습니다. 이것 말고도 여러 가지 분류가 가능한데, 우선 이와 관련해서 우선 중요한 원리와 특성들을 먼저 살펴보도록 하겠습니다.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 </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Pr>
                <w:rFonts w:ascii="굴림" w:eastAsia="굴림" w:hAnsi="굴림" w:cs="굴림"/>
                <w:b/>
                <w:bCs/>
                <w:noProof/>
                <w:color w:val="000080"/>
                <w:kern w:val="0"/>
                <w:sz w:val="24"/>
                <w:szCs w:val="24"/>
              </w:rPr>
              <w:drawing>
                <wp:inline distT="0" distB="0" distL="0" distR="0">
                  <wp:extent cx="85725" cy="85725"/>
                  <wp:effectExtent l="19050" t="0" r="9525" b="0"/>
                  <wp:docPr id="10" name="그림 10" descr="http://www.rfdh.com/gif/circle05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rfdh.com/gif/circle05_red.gif"/>
                          <pic:cNvPicPr>
                            <a:picLocks noChangeAspect="1" noChangeArrowheads="1"/>
                          </pic:cNvPicPr>
                        </pic:nvPicPr>
                        <pic:blipFill>
                          <a:blip r:embed="rId4"/>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Pr="00770F29">
              <w:rPr>
                <w:rFonts w:ascii="굴림" w:eastAsia="굴림" w:hAnsi="굴림" w:cs="굴림" w:hint="eastAsia"/>
                <w:b/>
                <w:bCs/>
                <w:color w:val="000080"/>
                <w:kern w:val="0"/>
                <w:sz w:val="24"/>
                <w:szCs w:val="24"/>
              </w:rPr>
              <w:t> 주파수 Filtering의 원리 : L + C = 공진!!</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필터란게 만들어질 수 있는 결정적인 원리는 바로 L과 C의 조합에 의한 공진입니다.</w:t>
            </w:r>
            <w:r w:rsidRPr="00770F29">
              <w:rPr>
                <w:rFonts w:ascii="굴림" w:eastAsia="굴림" w:hAnsi="굴림" w:cs="굴림" w:hint="eastAsia"/>
                <w:kern w:val="0"/>
              </w:rPr>
              <w:t> </w:t>
            </w:r>
            <w:r w:rsidRPr="00770F29">
              <w:rPr>
                <w:rFonts w:ascii="굴림" w:eastAsia="굴림" w:hAnsi="굴림" w:cs="굴림" w:hint="eastAsia"/>
                <w:kern w:val="0"/>
                <w:szCs w:val="20"/>
              </w:rPr>
              <w:br/>
              <w:t>L,C의 의미를 다시한번 정의하면..</w:t>
            </w:r>
          </w:p>
          <w:p w:rsidR="00770F29" w:rsidRPr="00770F29" w:rsidRDefault="00770F29" w:rsidP="00770F29">
            <w:pPr>
              <w:widowControl/>
              <w:wordWrap/>
              <w:autoSpaceDE/>
              <w:autoSpaceDN/>
              <w:spacing w:before="100" w:beforeAutospacing="1" w:after="100" w:afterAutospacing="1" w:line="285" w:lineRule="atLeast"/>
              <w:jc w:val="center"/>
              <w:rPr>
                <w:rFonts w:ascii="굴림" w:eastAsia="굴림" w:hAnsi="굴림" w:cs="굴림" w:hint="eastAsia"/>
                <w:kern w:val="0"/>
                <w:szCs w:val="20"/>
              </w:rPr>
            </w:pPr>
            <w:r w:rsidRPr="00770F29">
              <w:rPr>
                <w:rFonts w:ascii="굴림" w:eastAsia="굴림" w:hAnsi="굴림" w:cs="굴림" w:hint="eastAsia"/>
                <w:b/>
                <w:bCs/>
                <w:kern w:val="0"/>
                <w:szCs w:val="20"/>
              </w:rPr>
              <w:t>L (inductance)</w:t>
            </w:r>
            <w:r w:rsidRPr="00770F29">
              <w:rPr>
                <w:rFonts w:ascii="굴림" w:eastAsia="굴림" w:hAnsi="굴림" w:cs="굴림" w:hint="eastAsia"/>
                <w:kern w:val="0"/>
              </w:rPr>
              <w:t> </w:t>
            </w:r>
            <w:r w:rsidRPr="00770F29">
              <w:rPr>
                <w:rFonts w:ascii="굴림" w:eastAsia="굴림" w:hAnsi="굴림" w:cs="굴림" w:hint="eastAsia"/>
                <w:kern w:val="0"/>
                <w:szCs w:val="20"/>
              </w:rPr>
              <w:t>: 주파수가 올라갈수록 통과가 잘 안되는 특성</w:t>
            </w:r>
            <w:r w:rsidRPr="00770F29">
              <w:rPr>
                <w:rFonts w:ascii="굴림" w:eastAsia="굴림" w:hAnsi="굴림" w:cs="굴림" w:hint="eastAsia"/>
                <w:kern w:val="0"/>
                <w:szCs w:val="20"/>
              </w:rPr>
              <w:br/>
            </w:r>
            <w:r w:rsidRPr="00770F29">
              <w:rPr>
                <w:rFonts w:ascii="굴림" w:eastAsia="굴림" w:hAnsi="굴림" w:cs="굴림" w:hint="eastAsia"/>
                <w:b/>
                <w:bCs/>
                <w:kern w:val="0"/>
                <w:szCs w:val="20"/>
              </w:rPr>
              <w:t>C (Capacitance)</w:t>
            </w:r>
            <w:r w:rsidRPr="00770F29">
              <w:rPr>
                <w:rFonts w:ascii="굴림" w:eastAsia="굴림" w:hAnsi="굴림" w:cs="굴림" w:hint="eastAsia"/>
                <w:kern w:val="0"/>
              </w:rPr>
              <w:t> </w:t>
            </w:r>
            <w:r w:rsidRPr="00770F29">
              <w:rPr>
                <w:rFonts w:ascii="굴림" w:eastAsia="굴림" w:hAnsi="굴림" w:cs="굴림" w:hint="eastAsia"/>
                <w:kern w:val="0"/>
                <w:szCs w:val="20"/>
              </w:rPr>
              <w:t>: 주파수가 올라갈수록 통과가 잘되는 특성</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이러한 L,C 의 근본적인 주파수특성만 봐도 알 수 있듯이, 이 두가지의 조합을 잘 꾸미면 원하는 주파수는 잘 통과시키고, 원하지 않는 주파수는 차단해 버릴  수 있습니다. L과 C 하나씩을 이용하여 구현가능한 최소한의 2차 필터 기본형은 아래와 같습니다.</w:t>
            </w:r>
          </w:p>
          <w:p w:rsidR="00770F29" w:rsidRPr="00770F29" w:rsidRDefault="00770F29" w:rsidP="00770F29">
            <w:pPr>
              <w:widowControl/>
              <w:wordWrap/>
              <w:autoSpaceDE/>
              <w:autoSpaceDN/>
              <w:spacing w:before="100" w:beforeAutospacing="1" w:after="100" w:afterAutospacing="1" w:line="285" w:lineRule="atLeast"/>
              <w:jc w:val="center"/>
              <w:rPr>
                <w:rFonts w:ascii="굴림" w:eastAsia="굴림" w:hAnsi="굴림" w:cs="굴림" w:hint="eastAsia"/>
                <w:kern w:val="0"/>
                <w:szCs w:val="20"/>
              </w:rPr>
            </w:pPr>
            <w:r>
              <w:rPr>
                <w:rFonts w:ascii="굴림" w:eastAsia="굴림" w:hAnsi="굴림" w:cs="굴림"/>
                <w:noProof/>
                <w:kern w:val="0"/>
                <w:szCs w:val="20"/>
              </w:rPr>
              <w:drawing>
                <wp:inline distT="0" distB="0" distL="0" distR="0">
                  <wp:extent cx="4924425" cy="1038225"/>
                  <wp:effectExtent l="19050" t="0" r="9525" b="0"/>
                  <wp:docPr id="11" name="그림 11" descr="http://www.rfdh.com/bas_rf/begin/images/filt_l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rfdh.com/bas_rf/begin/images/filt_lc.gif"/>
                          <pic:cNvPicPr>
                            <a:picLocks noChangeAspect="1" noChangeArrowheads="1"/>
                          </pic:cNvPicPr>
                        </pic:nvPicPr>
                        <pic:blipFill>
                          <a:blip r:embed="rId13"/>
                          <a:srcRect/>
                          <a:stretch>
                            <a:fillRect/>
                          </a:stretch>
                        </pic:blipFill>
                        <pic:spPr bwMode="auto">
                          <a:xfrm>
                            <a:off x="0" y="0"/>
                            <a:ext cx="4924425" cy="1038225"/>
                          </a:xfrm>
                          <a:prstGeom prst="rect">
                            <a:avLst/>
                          </a:prstGeom>
                          <a:noFill/>
                          <a:ln w="9525">
                            <a:noFill/>
                            <a:miter lim="800000"/>
                            <a:headEnd/>
                            <a:tailEnd/>
                          </a:ln>
                        </pic:spPr>
                      </pic:pic>
                    </a:graphicData>
                  </a:graphic>
                </wp:inline>
              </w:drawing>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PCB에 직접 땜질하는 lumped element 소자의 L,C는 쉽게 이해가 가지만, 공진필터와 같은 구조적인 형태의 필터는 다른 원리일까요? 아닙니다. 원리는 같습니다.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초심자의 경우에는  L,C 라고 말하면 눈에 보이는 조그만 소자들만 머리속에 떠올리게 됩니다. 그것은 L, C 성분을 특별히 강조해서 만들어진 전용 소자일뿐, 우리가 흔히 inductance/capacitance 라 부르는 개념은 어떤 소자를 지칭하는게 아니라 위와 같은 주파수 통과/감쇄 특성을 가지는 어떤 구조나 현상그 자체를 말하는 것입니다. 구조적인 공진 필터도 결국 L , C 등가회로로 구현이 가능하고,  단지 모양이 달라보일뿐 분석을 해보면 결국 등가의 inductance 성분과 capacitance 성분을 추출해낼 수 있습니다.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lastRenderedPageBreak/>
              <w:t>여하튼 결국 모든 필터의 근본 원리는 이러한 L, C 성분의 조합이라는 점을 명심하시기바랍니다.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 </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Pr>
                <w:rFonts w:ascii="굴림" w:eastAsia="굴림" w:hAnsi="굴림" w:cs="굴림"/>
                <w:b/>
                <w:bCs/>
                <w:noProof/>
                <w:color w:val="000080"/>
                <w:kern w:val="0"/>
                <w:sz w:val="24"/>
                <w:szCs w:val="24"/>
              </w:rPr>
              <w:drawing>
                <wp:inline distT="0" distB="0" distL="0" distR="0">
                  <wp:extent cx="85725" cy="85725"/>
                  <wp:effectExtent l="19050" t="0" r="9525" b="0"/>
                  <wp:docPr id="12" name="그림 12" descr="http://www.rfdh.com/gif/circle05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rfdh.com/gif/circle05_red.gif"/>
                          <pic:cNvPicPr>
                            <a:picLocks noChangeAspect="1" noChangeArrowheads="1"/>
                          </pic:cNvPicPr>
                        </pic:nvPicPr>
                        <pic:blipFill>
                          <a:blip r:embed="rId4"/>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Pr="00770F29">
              <w:rPr>
                <w:rFonts w:ascii="굴림" w:eastAsia="굴림" w:hAnsi="굴림" w:cs="굴림" w:hint="eastAsia"/>
                <w:b/>
                <w:bCs/>
                <w:color w:val="000080"/>
                <w:kern w:val="0"/>
                <w:sz w:val="24"/>
                <w:szCs w:val="24"/>
              </w:rPr>
              <w:t> Order (차수)</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필터를 논하다보면 차수얘기를 빼놓기 힘듭니다. 영어로는 order 라고 말하죠.</w:t>
            </w:r>
            <w:r w:rsidRPr="00770F29">
              <w:rPr>
                <w:rFonts w:ascii="굴림" w:eastAsia="굴림" w:hAnsi="굴림" w:cs="굴림" w:hint="eastAsia"/>
                <w:kern w:val="0"/>
                <w:szCs w:val="20"/>
              </w:rPr>
              <w:br/>
              <w:t>필터를 몇차로 구현하느냐는 특성에 지대한 영향을 미치는 문제입니다. 말로만 하면 잘 이해가 안가니까 아래 그림을 함 보시져. (LPF의 사례)</w:t>
            </w:r>
          </w:p>
          <w:p w:rsidR="00770F29" w:rsidRPr="00770F29" w:rsidRDefault="00770F29" w:rsidP="00770F29">
            <w:pPr>
              <w:widowControl/>
              <w:wordWrap/>
              <w:autoSpaceDE/>
              <w:autoSpaceDN/>
              <w:spacing w:before="100" w:beforeAutospacing="1" w:after="100" w:afterAutospacing="1" w:line="285" w:lineRule="atLeast"/>
              <w:jc w:val="center"/>
              <w:rPr>
                <w:rFonts w:ascii="굴림" w:eastAsia="굴림" w:hAnsi="굴림" w:cs="굴림" w:hint="eastAsia"/>
                <w:kern w:val="0"/>
                <w:szCs w:val="20"/>
              </w:rPr>
            </w:pPr>
            <w:r>
              <w:rPr>
                <w:rFonts w:ascii="굴림" w:eastAsia="굴림" w:hAnsi="굴림" w:cs="굴림"/>
                <w:noProof/>
                <w:kern w:val="0"/>
                <w:szCs w:val="20"/>
              </w:rPr>
              <w:drawing>
                <wp:inline distT="0" distB="0" distL="0" distR="0">
                  <wp:extent cx="5219700" cy="885825"/>
                  <wp:effectExtent l="19050" t="0" r="0" b="0"/>
                  <wp:docPr id="13" name="그림 13" descr="http://www.rfdh.com/bas_rf/begin/images/filt_ord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rfdh.com/bas_rf/begin/images/filt_order.gif"/>
                          <pic:cNvPicPr>
                            <a:picLocks noChangeAspect="1" noChangeArrowheads="1"/>
                          </pic:cNvPicPr>
                        </pic:nvPicPr>
                        <pic:blipFill>
                          <a:blip r:embed="rId14"/>
                          <a:srcRect/>
                          <a:stretch>
                            <a:fillRect/>
                          </a:stretch>
                        </pic:blipFill>
                        <pic:spPr bwMode="auto">
                          <a:xfrm>
                            <a:off x="0" y="0"/>
                            <a:ext cx="5219700" cy="885825"/>
                          </a:xfrm>
                          <a:prstGeom prst="rect">
                            <a:avLst/>
                          </a:prstGeom>
                          <a:noFill/>
                          <a:ln w="9525">
                            <a:noFill/>
                            <a:miter lim="800000"/>
                            <a:headEnd/>
                            <a:tailEnd/>
                          </a:ln>
                        </pic:spPr>
                      </pic:pic>
                    </a:graphicData>
                  </a:graphic>
                </wp:inline>
              </w:drawing>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인덕턴스와 캐패시턴스의 조합으로 표현되는 필터는, 그러한 단위 L,C component( 실제 소자일 수도 있고 L,C가 복합된 물리적인 등가공진구조일 수도 있습니다) 하나하나를 하나의 차(order)로 보는 것입니다.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차수가 높아지면 필터링이 샤프해져서 통과/저지특성이 좋아지지만 삽입손실이나 군지연이 나빠지고 필터의 크기도 커지게 됩니다. 그렇기 때문에 차수를 결정하는 과정의 trade-off가 대단히 중요한 문제가 됩니다. 이것에 대해선 아래에서 좀더 자세히!</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 </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Pr>
                <w:rFonts w:ascii="굴림" w:eastAsia="굴림" w:hAnsi="굴림" w:cs="굴림"/>
                <w:b/>
                <w:bCs/>
                <w:noProof/>
                <w:color w:val="000080"/>
                <w:kern w:val="0"/>
                <w:sz w:val="24"/>
                <w:szCs w:val="24"/>
              </w:rPr>
              <w:drawing>
                <wp:inline distT="0" distB="0" distL="0" distR="0">
                  <wp:extent cx="85725" cy="85725"/>
                  <wp:effectExtent l="19050" t="0" r="9525" b="0"/>
                  <wp:docPr id="14" name="그림 14" descr="http://www.rfdh.com/gif/circle05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rfdh.com/gif/circle05_red.gif"/>
                          <pic:cNvPicPr>
                            <a:picLocks noChangeAspect="1" noChangeArrowheads="1"/>
                          </pic:cNvPicPr>
                        </pic:nvPicPr>
                        <pic:blipFill>
                          <a:blip r:embed="rId4"/>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Pr="00770F29">
              <w:rPr>
                <w:rFonts w:ascii="굴림" w:eastAsia="굴림" w:hAnsi="굴림" w:cs="굴림" w:hint="eastAsia"/>
                <w:b/>
                <w:bCs/>
                <w:color w:val="000080"/>
                <w:kern w:val="0"/>
                <w:sz w:val="24"/>
                <w:szCs w:val="24"/>
              </w:rPr>
              <w:t> 삽입손실과 스커트 (Insertion loss &amp; Skirt)</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필터의 특성을 말하는 가장 중요한 양대 특성은 바로 삽입손실과 스커트입니다. 삽입손실이란, 신호가 필터를 통과하면서 조금씩 손해를 보는 전력을 의미하며, 스커트 특성은 통과대역과 저지대역이 얼마나 구분이 잘되느냐를 말합니다. 삽입손실은 당연히 적을수록 좋은거고, 스커트 특성은 스커트가 더 큰 각으로 바짝 서야지 좋아진다고 말하게 되죠.</w:t>
            </w:r>
          </w:p>
          <w:p w:rsidR="00770F29" w:rsidRPr="00770F29" w:rsidRDefault="00770F29" w:rsidP="00770F29">
            <w:pPr>
              <w:widowControl/>
              <w:wordWrap/>
              <w:autoSpaceDE/>
              <w:autoSpaceDN/>
              <w:spacing w:before="100" w:beforeAutospacing="1" w:after="100" w:afterAutospacing="1" w:line="285" w:lineRule="atLeast"/>
              <w:jc w:val="center"/>
              <w:rPr>
                <w:rFonts w:ascii="굴림" w:eastAsia="굴림" w:hAnsi="굴림" w:cs="굴림" w:hint="eastAsia"/>
                <w:kern w:val="0"/>
                <w:szCs w:val="20"/>
              </w:rPr>
            </w:pPr>
            <w:r>
              <w:rPr>
                <w:rFonts w:ascii="굴림" w:eastAsia="굴림" w:hAnsi="굴림" w:cs="굴림"/>
                <w:noProof/>
                <w:kern w:val="0"/>
                <w:szCs w:val="20"/>
              </w:rPr>
              <w:drawing>
                <wp:inline distT="0" distB="0" distL="0" distR="0">
                  <wp:extent cx="4248150" cy="2000250"/>
                  <wp:effectExtent l="19050" t="0" r="0" b="0"/>
                  <wp:docPr id="15" name="그림 15" descr="http://www.rfdh.com/bas_rf/begin/images/filt_cha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rfdh.com/bas_rf/begin/images/filt_char1.gif"/>
                          <pic:cNvPicPr>
                            <a:picLocks noChangeAspect="1" noChangeArrowheads="1"/>
                          </pic:cNvPicPr>
                        </pic:nvPicPr>
                        <pic:blipFill>
                          <a:blip r:embed="rId15"/>
                          <a:srcRect/>
                          <a:stretch>
                            <a:fillRect/>
                          </a:stretch>
                        </pic:blipFill>
                        <pic:spPr bwMode="auto">
                          <a:xfrm>
                            <a:off x="0" y="0"/>
                            <a:ext cx="4248150" cy="2000250"/>
                          </a:xfrm>
                          <a:prstGeom prst="rect">
                            <a:avLst/>
                          </a:prstGeom>
                          <a:noFill/>
                          <a:ln w="9525">
                            <a:noFill/>
                            <a:miter lim="800000"/>
                            <a:headEnd/>
                            <a:tailEnd/>
                          </a:ln>
                        </pic:spPr>
                      </pic:pic>
                    </a:graphicData>
                  </a:graphic>
                </wp:inline>
              </w:drawing>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이 두가지는 차수에 의존한 trade off 관계를 갖고 있어서, 어느 한쪽이 좋아지면 나머지 특성은 반대로 나빠지게 됩니다. 왜 그런지 한번 쉽게 이해해볼까요~?</w:t>
            </w:r>
          </w:p>
          <w:p w:rsidR="00770F29" w:rsidRPr="00770F29" w:rsidRDefault="00770F29" w:rsidP="00770F29">
            <w:pPr>
              <w:widowControl/>
              <w:wordWrap/>
              <w:autoSpaceDE/>
              <w:autoSpaceDN/>
              <w:spacing w:before="100" w:beforeAutospacing="1" w:after="100" w:afterAutospacing="1" w:line="285" w:lineRule="atLeast"/>
              <w:jc w:val="center"/>
              <w:rPr>
                <w:rFonts w:ascii="굴림" w:eastAsia="굴림" w:hAnsi="굴림" w:cs="굴림" w:hint="eastAsia"/>
                <w:kern w:val="0"/>
                <w:szCs w:val="20"/>
              </w:rPr>
            </w:pPr>
            <w:r>
              <w:rPr>
                <w:rFonts w:ascii="굴림" w:eastAsia="굴림" w:hAnsi="굴림" w:cs="굴림"/>
                <w:noProof/>
                <w:kern w:val="0"/>
                <w:szCs w:val="20"/>
              </w:rPr>
              <w:lastRenderedPageBreak/>
              <w:drawing>
                <wp:inline distT="0" distB="0" distL="0" distR="0">
                  <wp:extent cx="5238750" cy="1685925"/>
                  <wp:effectExtent l="19050" t="0" r="0" b="0"/>
                  <wp:docPr id="16" name="그림 16" descr="http://www.rfdh.com/bas_rf/begin/images/filt_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rfdh.com/bas_rf/begin/images/filt_24.gif"/>
                          <pic:cNvPicPr>
                            <a:picLocks noChangeAspect="1" noChangeArrowheads="1"/>
                          </pic:cNvPicPr>
                        </pic:nvPicPr>
                        <pic:blipFill>
                          <a:blip r:embed="rId16"/>
                          <a:srcRect/>
                          <a:stretch>
                            <a:fillRect/>
                          </a:stretch>
                        </pic:blipFill>
                        <pic:spPr bwMode="auto">
                          <a:xfrm>
                            <a:off x="0" y="0"/>
                            <a:ext cx="5238750" cy="1685925"/>
                          </a:xfrm>
                          <a:prstGeom prst="rect">
                            <a:avLst/>
                          </a:prstGeom>
                          <a:noFill/>
                          <a:ln w="9525">
                            <a:noFill/>
                            <a:miter lim="800000"/>
                            <a:headEnd/>
                            <a:tailEnd/>
                          </a:ln>
                        </pic:spPr>
                      </pic:pic>
                    </a:graphicData>
                  </a:graphic>
                </wp:inline>
              </w:drawing>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위에서처럼 2차의 필터를 4차의 필터 구조로 바꾸었다고 치지요. 그럼 일단 스커트 특성은 위 그림처럼 더욱 샤프하게 개선될 것입니다. 하나의 필터의 특성이 연달아 중복되면서 저지대역을 더욱 억압하기 때문입니다. 대신에 무언가 나빠지게 될텐데.. 아래 그림을 보시죠.</w:t>
            </w:r>
          </w:p>
          <w:p w:rsidR="00770F29" w:rsidRPr="00770F29" w:rsidRDefault="00770F29" w:rsidP="00770F29">
            <w:pPr>
              <w:widowControl/>
              <w:wordWrap/>
              <w:autoSpaceDE/>
              <w:autoSpaceDN/>
              <w:spacing w:before="100" w:beforeAutospacing="1" w:after="100" w:afterAutospacing="1" w:line="285" w:lineRule="atLeast"/>
              <w:jc w:val="center"/>
              <w:rPr>
                <w:rFonts w:ascii="굴림" w:eastAsia="굴림" w:hAnsi="굴림" w:cs="굴림" w:hint="eastAsia"/>
                <w:kern w:val="0"/>
                <w:szCs w:val="20"/>
              </w:rPr>
            </w:pPr>
            <w:r>
              <w:rPr>
                <w:rFonts w:ascii="굴림" w:eastAsia="굴림" w:hAnsi="굴림" w:cs="굴림"/>
                <w:noProof/>
                <w:kern w:val="0"/>
                <w:szCs w:val="20"/>
              </w:rPr>
              <w:drawing>
                <wp:inline distT="0" distB="0" distL="0" distR="0">
                  <wp:extent cx="4162425" cy="1190625"/>
                  <wp:effectExtent l="19050" t="0" r="9525" b="0"/>
                  <wp:docPr id="17" name="그림 17" descr="http://www.rfdh.com/bas_rf/begin/images/filt_24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rfdh.com/bas_rf/begin/images/filt_24s.gif"/>
                          <pic:cNvPicPr>
                            <a:picLocks noChangeAspect="1" noChangeArrowheads="1"/>
                          </pic:cNvPicPr>
                        </pic:nvPicPr>
                        <pic:blipFill>
                          <a:blip r:embed="rId17"/>
                          <a:srcRect/>
                          <a:stretch>
                            <a:fillRect/>
                          </a:stretch>
                        </pic:blipFill>
                        <pic:spPr bwMode="auto">
                          <a:xfrm>
                            <a:off x="0" y="0"/>
                            <a:ext cx="4162425" cy="1190625"/>
                          </a:xfrm>
                          <a:prstGeom prst="rect">
                            <a:avLst/>
                          </a:prstGeom>
                          <a:noFill/>
                          <a:ln w="9525">
                            <a:noFill/>
                            <a:miter lim="800000"/>
                            <a:headEnd/>
                            <a:tailEnd/>
                          </a:ln>
                        </pic:spPr>
                      </pic:pic>
                    </a:graphicData>
                  </a:graphic>
                </wp:inline>
              </w:drawing>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자! 단순하게 한번 생각해볼까요? 신호가 2차 필터를 한번 통과할 때, 통과대역은 -1dB의 loss가 있고, 저지대역에서는 -30dB로 신호가 억압된다고 치지요. 이것이 만약 4차로 확장된다면 똑같은 loss가 통과/저지대역에 한번더 작용할테니, 통과대역에서는 -1 * 2 = -2dB, 저지대역에서는 -30 * 2 = -60dB 가 될 것입니다. 차수가 2차에서 4차로 올라가면서 저지대역의 억압정도가 -30dB에서 -60dB로 되어 통과대역과 저지대역의 차이는 더 커지므로, 대역을 구분하는 스커트 특성은 좋아지겠죠. 하지만 통과대역에서는 신호가 통과하는 길이가 길어지면서 그만큼 loss도 -1dB에서 -2dB가 되듯이 함께 늘어나는건 당연지사 뻔데기입니다.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다만 실제로 차수가 늘어난다고해서 저렇게 단순 더하기 식으로 특성이 딱딱 떨어지지는 않습니다. 그렇게 세상사는게 간단할리야 있겠습니까? ^^; 중요한건... 차수가 늘어난다는 의미는, 유사한 특성변화가 중복되어 위와 같은식으로 억압도가 커지지만 삽입손실이 늘어난다는 점입니다. 이것은 개념적인 이해를 위한 수식계산이며, 실제로는 늘어난 차수만큼의 전체 회로 관점에서 재분석해야 합니다.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어쨌건 이렇게 필터의 길이가 길어지면 시간적인 지연(delay)도 길어지게 되니까</w:t>
            </w:r>
            <w:r w:rsidRPr="00770F29">
              <w:rPr>
                <w:rFonts w:ascii="굴림" w:eastAsia="굴림" w:hAnsi="굴림" w:cs="굴림" w:hint="eastAsia"/>
                <w:kern w:val="0"/>
              </w:rPr>
              <w:t> </w:t>
            </w:r>
            <w:r w:rsidRPr="00770F29">
              <w:rPr>
                <w:rFonts w:ascii="굴림" w:eastAsia="굴림" w:hAnsi="굴림" w:cs="굴림" w:hint="eastAsia"/>
                <w:kern w:val="0"/>
                <w:szCs w:val="20"/>
              </w:rPr>
              <w:t>군지연(Group delay) 특성도 나빠지게 됩니다.</w:t>
            </w:r>
            <w:r w:rsidRPr="00770F29">
              <w:rPr>
                <w:rFonts w:ascii="굴림" w:eastAsia="굴림" w:hAnsi="굴림" w:cs="굴림" w:hint="eastAsia"/>
                <w:kern w:val="0"/>
              </w:rPr>
              <w:t> </w:t>
            </w:r>
            <w:r w:rsidRPr="00770F29">
              <w:rPr>
                <w:rFonts w:ascii="굴림" w:eastAsia="굴림" w:hAnsi="굴림" w:cs="굴림" w:hint="eastAsia"/>
                <w:kern w:val="0"/>
                <w:szCs w:val="20"/>
              </w:rPr>
              <w:t>무엇보다 필터를 여러 차수로 구현하게 되면.. 돈이 많이 든다는 얘기입니다!! L,C 소자를 이용하는 경우는 소자값 + PCB 면적을 더 차지하게 될거고, 공진구조를 이용한 경우는 공진기가 더 필요하다는 얘기니까 결국은 '돈' 의 관점에서 철저하게 마이너스입니다. 결국 엔지니어로서 이문제를 피해갈 수는 없기 때문에, 원하는 spec을 만족하는 특성을 얻을 수 있는 최소한의 차수를 구현해야 합니다. 제품단가와 특성을 둘다 만족시키도록 하는게 실무 엔지니어의 가장 중요한 지상과제인 것은 어느 분야에서도 마찬가지입니다. ^^;</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 </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Pr>
                <w:rFonts w:ascii="굴림" w:eastAsia="굴림" w:hAnsi="굴림" w:cs="굴림"/>
                <w:b/>
                <w:bCs/>
                <w:noProof/>
                <w:color w:val="000080"/>
                <w:kern w:val="0"/>
                <w:sz w:val="24"/>
                <w:szCs w:val="24"/>
              </w:rPr>
              <w:drawing>
                <wp:inline distT="0" distB="0" distL="0" distR="0">
                  <wp:extent cx="57150" cy="57150"/>
                  <wp:effectExtent l="19050" t="0" r="0" b="0"/>
                  <wp:docPr id="18" name="그림 18" descr="http://www.rfdh.com/gif/circle05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rfdh.com/gif/circle05_red.gif"/>
                          <pic:cNvPicPr>
                            <a:picLocks noChangeAspect="1" noChangeArrowheads="1"/>
                          </pic:cNvPicPr>
                        </pic:nvPicPr>
                        <pic:blipFill>
                          <a:blip r:embed="rId4"/>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770F29">
              <w:rPr>
                <w:rFonts w:ascii="굴림" w:eastAsia="굴림" w:hAnsi="굴림" w:cs="굴림" w:hint="eastAsia"/>
                <w:b/>
                <w:bCs/>
                <w:color w:val="000080"/>
                <w:kern w:val="0"/>
                <w:sz w:val="24"/>
                <w:szCs w:val="24"/>
              </w:rPr>
              <w:t> filter의 종류 2 - 통과특성과 스커트특성에 따른 분류</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lastRenderedPageBreak/>
              <w:t>위의 다양한 필터 특성을 이해하셨다면, 이제 필터 통과특성 자체에 따른 필터 분류를 알아보도록하죠. 이것은 통과대역 형태와 스커트 특성에 따라 분류됩니다. 가장 대표적인 형태 두가지는 바로 butterworth와 Chebyshev 입니다.</w:t>
            </w:r>
          </w:p>
          <w:p w:rsidR="00770F29" w:rsidRPr="00770F29" w:rsidRDefault="00770F29" w:rsidP="00770F29">
            <w:pPr>
              <w:widowControl/>
              <w:wordWrap/>
              <w:autoSpaceDE/>
              <w:autoSpaceDN/>
              <w:spacing w:before="100" w:beforeAutospacing="1" w:after="100" w:afterAutospacing="1" w:line="285" w:lineRule="atLeast"/>
              <w:jc w:val="center"/>
              <w:rPr>
                <w:rFonts w:ascii="굴림" w:eastAsia="굴림" w:hAnsi="굴림" w:cs="굴림" w:hint="eastAsia"/>
                <w:kern w:val="0"/>
                <w:szCs w:val="20"/>
              </w:rPr>
            </w:pPr>
            <w:r>
              <w:rPr>
                <w:rFonts w:ascii="굴림" w:eastAsia="굴림" w:hAnsi="굴림" w:cs="굴림"/>
                <w:noProof/>
                <w:kern w:val="0"/>
                <w:szCs w:val="20"/>
              </w:rPr>
              <w:drawing>
                <wp:inline distT="0" distB="0" distL="0" distR="0">
                  <wp:extent cx="5343525" cy="1666875"/>
                  <wp:effectExtent l="19050" t="0" r="9525" b="0"/>
                  <wp:docPr id="19" name="그림 19" descr="http://www.rfdh.com/bas_rf/begin/images/filt_typ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rfdh.com/bas_rf/begin/images/filt_type.gif"/>
                          <pic:cNvPicPr>
                            <a:picLocks noChangeAspect="1" noChangeArrowheads="1"/>
                          </pic:cNvPicPr>
                        </pic:nvPicPr>
                        <pic:blipFill>
                          <a:blip r:embed="rId18"/>
                          <a:srcRect/>
                          <a:stretch>
                            <a:fillRect/>
                          </a:stretch>
                        </pic:blipFill>
                        <pic:spPr bwMode="auto">
                          <a:xfrm>
                            <a:off x="0" y="0"/>
                            <a:ext cx="5343525" cy="1666875"/>
                          </a:xfrm>
                          <a:prstGeom prst="rect">
                            <a:avLst/>
                          </a:prstGeom>
                          <a:noFill/>
                          <a:ln w="9525">
                            <a:noFill/>
                            <a:miter lim="800000"/>
                            <a:headEnd/>
                            <a:tailEnd/>
                          </a:ln>
                        </pic:spPr>
                      </pic:pic>
                    </a:graphicData>
                  </a:graphic>
                </wp:inline>
              </w:drawing>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butterworth(버러워쓰) type은 소위 maximal flat (열라평평) 이라 하여, 통과대역의 형태가 가장 평평하게 만들어지는 필터를 말합니다. 하지만 통과대역이 평평하면 스커트 특성을 날카롭게 세우는데 뚜렷한 한계가 있습니다. 가장 단순한 형태의 필터입니다.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Chebyshev(체비세프)  type은 다른말로 Equally Ripple (동일잔진동) 이라 하여, 통과대역에 똑같은 크기의 진폭을 갖는 작은 ripple들이 존재합니다. 당연히 이런 ripple들이 있어서 좋을리가 만무하지요! 하지만 작은 ripple이 있는 대신에 스커트 특성이 무척 좋아집니다. 한마디로 옆에서 눌러대서 통과대역이 찌그러진 셈이라고나 할까... 스커트특성이 좋을수록 ripple의 크기는 점점 더 커지는 trade-off 관계가 있습니다. 역쉬 세상엔 공짜가 없다는 걸 다시 한번 증명해주는 현상입니다.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실제로 많은 경우 상업용 필터들은 Chebyshev(체비세프)  type 으로 만들어집니다. 상업적 이동통신에서는 잘게 주파수를 나누어 써야 하는데, 통과대역에 다소  ripple 있더라도 대역구분이 명확한 필터를 더 선호하기 때문입니다. 대신, 허용가능한 ripple은 어디까지다라고 정해놓고 씁니다. 필터를 사용할 때</w:t>
            </w:r>
            <w:r w:rsidRPr="00770F29">
              <w:rPr>
                <w:rFonts w:ascii="굴림" w:eastAsia="굴림" w:hAnsi="굴림" w:cs="굴림" w:hint="eastAsia"/>
                <w:b/>
                <w:bCs/>
                <w:kern w:val="0"/>
                <w:szCs w:val="20"/>
              </w:rPr>
              <w:t>ripple이 0.3dB네 1dB네..</w:t>
            </w:r>
            <w:r w:rsidRPr="00770F29">
              <w:rPr>
                <w:rFonts w:ascii="굴림" w:eastAsia="굴림" w:hAnsi="굴림" w:cs="굴림" w:hint="eastAsia"/>
                <w:kern w:val="0"/>
              </w:rPr>
              <w:t> </w:t>
            </w:r>
            <w:r w:rsidRPr="00770F29">
              <w:rPr>
                <w:rFonts w:ascii="굴림" w:eastAsia="굴림" w:hAnsi="굴림" w:cs="굴림" w:hint="eastAsia"/>
                <w:kern w:val="0"/>
                <w:szCs w:val="20"/>
              </w:rPr>
              <w:t>하는 경우는 바로 이러한 체비세프와 같은형태의 스커트 특성이 좋은필터를 사용한다는 의미이죠.</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이러한 통과 특성은, LPF 건 BPF 건 HPF냐와 같은 통과되는 주파수 대역 자체와는 전혀 별개로, 통과대역의 형태와 스커트 특성을 규정하는 별도의 형태를 말하는 것입니다. 즉 butterworth 형태의 LPF 일 수도 있고.. Chebyshev 형태의 BPF 일 수도 있는,  어느 주파수를 통과시키느냐와는 전혀 별도의 분류라는 것이지요. 이러한 통과특성을 결정하는 것은, 필터의 차수에 따른 계수를 어떤 식으로 사용하느냐에 달려 있습니다. 각종 필터책을 참조해보면 여러 종류의 통과특성에 따라 별도로 만들어진 차수별 계수표가 있는데, 여러 차수를 가지는 필터에서 각 차의 소자계수를 해당 특성에 맞게 선택하게 됩니다.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위에 설명된 butterworth type과 Chebyshev type이 가장 많이 사용되지만, 그이외에도 group delay 특성이 우수한 bessel/Gaussian type 과 가장 살벌한 스커트 특성을 가지는 elliptic type 등도 존재합니다. 일단 필터의 통과주파수대역을 정하였다면, 상황에 따라선 이와같이 가장 적절한 통과특성과 스커트형태를 가지는 type을 선택하는 과정도 중요하다 할 수 있습니다.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 </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Pr>
                <w:rFonts w:ascii="굴림" w:eastAsia="굴림" w:hAnsi="굴림" w:cs="굴림"/>
                <w:b/>
                <w:bCs/>
                <w:noProof/>
                <w:color w:val="000080"/>
                <w:kern w:val="0"/>
                <w:sz w:val="24"/>
                <w:szCs w:val="24"/>
              </w:rPr>
              <w:drawing>
                <wp:inline distT="0" distB="0" distL="0" distR="0">
                  <wp:extent cx="85725" cy="85725"/>
                  <wp:effectExtent l="19050" t="0" r="9525" b="0"/>
                  <wp:docPr id="20" name="그림 20" descr="http://www.rfdh.com/gif/circle05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rfdh.com/gif/circle05_red.gif"/>
                          <pic:cNvPicPr>
                            <a:picLocks noChangeAspect="1" noChangeArrowheads="1"/>
                          </pic:cNvPicPr>
                        </pic:nvPicPr>
                        <pic:blipFill>
                          <a:blip r:embed="rId4"/>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Pr="00770F29">
              <w:rPr>
                <w:rFonts w:ascii="굴림" w:eastAsia="굴림" w:hAnsi="굴림" w:cs="굴림" w:hint="eastAsia"/>
                <w:b/>
                <w:bCs/>
                <w:color w:val="000080"/>
                <w:kern w:val="0"/>
                <w:sz w:val="24"/>
                <w:szCs w:val="24"/>
              </w:rPr>
              <w:t> Group Delay (군지연)</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lastRenderedPageBreak/>
              <w:t>필터의 주요특성중에 Group delay란 넘이 있습니다.</w:t>
            </w:r>
          </w:p>
          <w:p w:rsidR="00770F29" w:rsidRPr="00770F29" w:rsidRDefault="00770F29" w:rsidP="00770F29">
            <w:pPr>
              <w:widowControl/>
              <w:wordWrap/>
              <w:autoSpaceDE/>
              <w:autoSpaceDN/>
              <w:spacing w:before="100" w:beforeAutospacing="1" w:after="100" w:afterAutospacing="1" w:line="285" w:lineRule="atLeast"/>
              <w:jc w:val="center"/>
              <w:rPr>
                <w:rFonts w:ascii="굴림" w:eastAsia="굴림" w:hAnsi="굴림" w:cs="굴림" w:hint="eastAsia"/>
                <w:kern w:val="0"/>
                <w:szCs w:val="20"/>
              </w:rPr>
            </w:pPr>
            <w:r w:rsidRPr="00770F29">
              <w:rPr>
                <w:rFonts w:ascii="굴림" w:eastAsia="굴림" w:hAnsi="굴림" w:cs="굴림" w:hint="eastAsia"/>
                <w:color w:val="000080"/>
                <w:kern w:val="0"/>
                <w:szCs w:val="20"/>
              </w:rPr>
              <w:t>Group delay (GD) = ∂θ/∂ω</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결국 각주파수 ω (=2πf)에 따른 위상의 변화량(dθ)을 말하며, 주파수별로 신호가 지연되는 상대적시간을 의미한다고 보면 됩니다. 이게 먼 말이냐면... 어떤 필터든 간에 신호가 통과하는데 아주아주 작게라도 시간이 걸릴 것입니다. 결국 그런 물리적인 크기가 전기적 파장에 영향을 주어 시간축에서는 신호위상의 지연이 있겠죠.</w:t>
            </w:r>
          </w:p>
          <w:p w:rsidR="00770F29" w:rsidRPr="00770F29" w:rsidRDefault="00770F29" w:rsidP="00770F29">
            <w:pPr>
              <w:widowControl/>
              <w:wordWrap/>
              <w:autoSpaceDE/>
              <w:autoSpaceDN/>
              <w:spacing w:before="100" w:beforeAutospacing="1" w:after="100" w:afterAutospacing="1" w:line="285" w:lineRule="atLeast"/>
              <w:jc w:val="center"/>
              <w:rPr>
                <w:rFonts w:ascii="굴림" w:eastAsia="굴림" w:hAnsi="굴림" w:cs="굴림" w:hint="eastAsia"/>
                <w:kern w:val="0"/>
                <w:szCs w:val="20"/>
              </w:rPr>
            </w:pPr>
            <w:r>
              <w:rPr>
                <w:rFonts w:ascii="굴림" w:eastAsia="굴림" w:hAnsi="굴림" w:cs="굴림"/>
                <w:noProof/>
                <w:kern w:val="0"/>
                <w:szCs w:val="20"/>
              </w:rPr>
              <w:drawing>
                <wp:inline distT="0" distB="0" distL="0" distR="0">
                  <wp:extent cx="2352675" cy="1085850"/>
                  <wp:effectExtent l="19050" t="0" r="9525" b="0"/>
                  <wp:docPr id="21" name="그림 21" descr="http://www.rfdh.com/bas_rf/begin/images/filt_dela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rfdh.com/bas_rf/begin/images/filt_delay.gif"/>
                          <pic:cNvPicPr>
                            <a:picLocks noChangeAspect="1" noChangeArrowheads="1"/>
                          </pic:cNvPicPr>
                        </pic:nvPicPr>
                        <pic:blipFill>
                          <a:blip r:embed="rId19"/>
                          <a:srcRect/>
                          <a:stretch>
                            <a:fillRect/>
                          </a:stretch>
                        </pic:blipFill>
                        <pic:spPr bwMode="auto">
                          <a:xfrm>
                            <a:off x="0" y="0"/>
                            <a:ext cx="2352675" cy="1085850"/>
                          </a:xfrm>
                          <a:prstGeom prst="rect">
                            <a:avLst/>
                          </a:prstGeom>
                          <a:noFill/>
                          <a:ln w="9525">
                            <a:noFill/>
                            <a:miter lim="800000"/>
                            <a:headEnd/>
                            <a:tailEnd/>
                          </a:ln>
                        </pic:spPr>
                      </pic:pic>
                    </a:graphicData>
                  </a:graphic>
                </wp:inline>
              </w:drawing>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여기서 잠시, 필터가 한 주파수만 다루는게 아니라 특정 주파수대역범위의 신호를 다루는 경우를 생각해보도록 하죠. 그렇다면 넓은 주파수대역의 신호전체에 똑같이 시간지연이 생길테고.. 그렇게 발생한 동일한 시간지연에 의한 위상지연은 주파수마다 다를 수밖에 없습니다. 왜냐? 주파수마다 파장이 다르기 때문에 신호가 지연된 시간은 같아도 그에 의한 위상차는 주파수마다 다르게 적용될 테니까요.</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이렇게 되면 나중에 필터를 통과한 주파수대역 신호를 복조할 때.. 에러가 발생할 가능성이 큽니다. 신호 주파수 대역내에서, 서로 다른 주파수별로 각각의 파장에 따라 다르게 지연된 위상으로 인해 전체 신호에 왜곡(distortion)이 생기기 때문이죠. 이러한 현상은 upper band와 lower band로 구별되는 AM(진폭변조)신호의 경우 더 두드러지게 나타납니다.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그래서 filter를 구현할 때 이러한 group delay가 아예 작아지거나, 넓은 주파수대역에서 일정해지도록 만들 필요가 있습니다. 저 위에 설명된 필터통과특성에 따른 type중, time domain 신호특성을 고려한 type 이 바로 Bessel type이나 Gaussian type과 같은 것들입니다. 아래그림 오른쪽의 Group delay 그래프에서 보여지듯이, Bessel type의 필터의 경우 통과대역에서 매우 균일한 Group delay값을 가지며, 주파수 선택특성이 좋은 Chevyshev의 경우는 매우 나쁜 Group delay 값을 가짐을 볼 수 있습니다.</w:t>
            </w:r>
          </w:p>
          <w:p w:rsidR="00770F29" w:rsidRPr="00770F29" w:rsidRDefault="00770F29" w:rsidP="00770F29">
            <w:pPr>
              <w:widowControl/>
              <w:wordWrap/>
              <w:autoSpaceDE/>
              <w:autoSpaceDN/>
              <w:spacing w:before="100" w:beforeAutospacing="1" w:after="100" w:afterAutospacing="1" w:line="285" w:lineRule="atLeast"/>
              <w:jc w:val="center"/>
              <w:rPr>
                <w:rFonts w:ascii="굴림" w:eastAsia="굴림" w:hAnsi="굴림" w:cs="굴림" w:hint="eastAsia"/>
                <w:kern w:val="0"/>
                <w:szCs w:val="20"/>
              </w:rPr>
            </w:pPr>
            <w:r>
              <w:rPr>
                <w:rFonts w:ascii="굴림" w:eastAsia="굴림" w:hAnsi="굴림" w:cs="굴림"/>
                <w:noProof/>
                <w:kern w:val="0"/>
                <w:szCs w:val="20"/>
              </w:rPr>
              <w:drawing>
                <wp:inline distT="0" distB="0" distL="0" distR="0">
                  <wp:extent cx="4752975" cy="1514475"/>
                  <wp:effectExtent l="19050" t="0" r="9525" b="0"/>
                  <wp:docPr id="22" name="그림 22" descr="http://www.rfdh.com/bas_rf/begin/images/filt_g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rfdh.com/bas_rf/begin/images/filt_gd.gif"/>
                          <pic:cNvPicPr>
                            <a:picLocks noChangeAspect="1" noChangeArrowheads="1"/>
                          </pic:cNvPicPr>
                        </pic:nvPicPr>
                        <pic:blipFill>
                          <a:blip r:embed="rId20"/>
                          <a:srcRect/>
                          <a:stretch>
                            <a:fillRect/>
                          </a:stretch>
                        </pic:blipFill>
                        <pic:spPr bwMode="auto">
                          <a:xfrm>
                            <a:off x="0" y="0"/>
                            <a:ext cx="4752975" cy="1514475"/>
                          </a:xfrm>
                          <a:prstGeom prst="rect">
                            <a:avLst/>
                          </a:prstGeom>
                          <a:noFill/>
                          <a:ln w="9525">
                            <a:noFill/>
                            <a:miter lim="800000"/>
                            <a:headEnd/>
                            <a:tailEnd/>
                          </a:ln>
                        </pic:spPr>
                      </pic:pic>
                    </a:graphicData>
                  </a:graphic>
                </wp:inline>
              </w:drawing>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 xml:space="preserve">Bessel/Gaussian 과 같은 확률적 계수조합에 의한 필터는, 언뜻보기엔 butterworth랑 비슷하거나 그보다 삽입손실과 스커트 특성이 더 나빠보입니다. 하지만 뭔가 나빠지면 뭔가는 좋아지는 법! 그래서 대신에 넓은 주파수 대역에서 동일한 Group delay 성능을 가지게 됩니다. Group delay 특성이 중요한 필터라면 이런 Bessle type 계수에 따른 차수와 소자임피던스 값을 </w:t>
            </w:r>
            <w:r w:rsidRPr="00770F29">
              <w:rPr>
                <w:rFonts w:ascii="굴림" w:eastAsia="굴림" w:hAnsi="굴림" w:cs="굴림" w:hint="eastAsia"/>
                <w:kern w:val="0"/>
                <w:szCs w:val="20"/>
              </w:rPr>
              <w:lastRenderedPageBreak/>
              <w:t>계산하는게 유리할 것입니다. Group delay 특성은 변복조 방식의 특성에 따라서는 별로 중요하지 않은 특성지표일 수도 있으나, AM 광대역 변조같은 경우라면 매우 중요한 지표가 될 수 있습니다.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 </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Pr>
                <w:rFonts w:ascii="굴림" w:eastAsia="굴림" w:hAnsi="굴림" w:cs="굴림"/>
                <w:b/>
                <w:bCs/>
                <w:noProof/>
                <w:color w:val="000080"/>
                <w:kern w:val="0"/>
                <w:sz w:val="24"/>
                <w:szCs w:val="24"/>
              </w:rPr>
              <w:drawing>
                <wp:inline distT="0" distB="0" distL="0" distR="0">
                  <wp:extent cx="85725" cy="85725"/>
                  <wp:effectExtent l="19050" t="0" r="9525" b="0"/>
                  <wp:docPr id="23" name="그림 23" descr="http://www.rfdh.com/gif/circle05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rfdh.com/gif/circle05_red.gif"/>
                          <pic:cNvPicPr>
                            <a:picLocks noChangeAspect="1" noChangeArrowheads="1"/>
                          </pic:cNvPicPr>
                        </pic:nvPicPr>
                        <pic:blipFill>
                          <a:blip r:embed="rId4"/>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Pr="00770F29">
              <w:rPr>
                <w:rFonts w:ascii="굴림" w:eastAsia="굴림" w:hAnsi="굴림" w:cs="굴림" w:hint="eastAsia"/>
                <w:b/>
                <w:bCs/>
                <w:color w:val="000080"/>
                <w:kern w:val="0"/>
                <w:sz w:val="24"/>
                <w:szCs w:val="24"/>
              </w:rPr>
              <w:t> Filter의 종류 3 - 구현 형태에 따른 분류</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이번에는 실제로 이러한 L - C 조합에 의한 필터구조를 물리적으로 어떻게 구현하게 되는지에 대해 알아보도록 하겠습니다.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b/>
                <w:bCs/>
                <w:kern w:val="0"/>
                <w:szCs w:val="20"/>
              </w:rPr>
              <w:t>1. Lumped Element</w:t>
            </w:r>
            <w:r w:rsidRPr="00770F29">
              <w:rPr>
                <w:rFonts w:ascii="굴림" w:eastAsia="굴림" w:hAnsi="굴림" w:cs="굴림" w:hint="eastAsia"/>
                <w:kern w:val="0"/>
                <w:szCs w:val="20"/>
              </w:rPr>
              <w:br/>
              <w:t>말 그대로. lead type 혹은 SMD type의 L, C 소자를 PCB에 땜질해서 만들 수 있는 원초적이고 기본적인 필터입니다. 2~3GHz 이하의 주파수에서는 MMIC/RFIC나 PCB상에서 쉽게 구현할 수 있습니다만 3~5GHz 이상으로 주파수가 높아지면 각 소자의 사용제한 주파수인</w:t>
            </w:r>
            <w:r w:rsidRPr="00770F29">
              <w:rPr>
                <w:rFonts w:ascii="굴림" w:eastAsia="굴림" w:hAnsi="굴림" w:cs="굴림" w:hint="eastAsia"/>
                <w:kern w:val="0"/>
              </w:rPr>
              <w:t> </w:t>
            </w:r>
            <w:hyperlink r:id="rId21" w:tgtFrame="_blank" w:history="1">
              <w:r w:rsidRPr="00770F29">
                <w:rPr>
                  <w:rFonts w:ascii="굴림" w:eastAsia="굴림" w:hAnsi="굴림" w:cs="굴림" w:hint="eastAsia"/>
                  <w:color w:val="0000FF"/>
                  <w:kern w:val="0"/>
                  <w:u w:val="single"/>
                </w:rPr>
                <w:t>SRF</w:t>
              </w:r>
            </w:hyperlink>
            <w:r w:rsidRPr="00770F29">
              <w:rPr>
                <w:rFonts w:ascii="굴림" w:eastAsia="굴림" w:hAnsi="굴림" w:cs="굴림" w:hint="eastAsia"/>
                <w:kern w:val="0"/>
              </w:rPr>
              <w:t> </w:t>
            </w:r>
            <w:r w:rsidRPr="00770F29">
              <w:rPr>
                <w:rFonts w:ascii="굴림" w:eastAsia="굴림" w:hAnsi="굴림" w:cs="굴림" w:hint="eastAsia"/>
                <w:kern w:val="0"/>
                <w:szCs w:val="20"/>
              </w:rPr>
              <w:t>에 걸려서 쓸 수 있는 소자가 제한되서 사용이 힘듭니다.</w:t>
            </w:r>
          </w:p>
          <w:p w:rsidR="00770F29" w:rsidRPr="00770F29" w:rsidRDefault="00770F29" w:rsidP="00770F29">
            <w:pPr>
              <w:widowControl/>
              <w:wordWrap/>
              <w:autoSpaceDE/>
              <w:autoSpaceDN/>
              <w:spacing w:before="100" w:beforeAutospacing="1" w:after="100" w:afterAutospacing="1" w:line="285" w:lineRule="atLeast"/>
              <w:jc w:val="center"/>
              <w:rPr>
                <w:rFonts w:ascii="굴림" w:eastAsia="굴림" w:hAnsi="굴림" w:cs="굴림" w:hint="eastAsia"/>
                <w:kern w:val="0"/>
                <w:szCs w:val="20"/>
              </w:rPr>
            </w:pPr>
            <w:r>
              <w:rPr>
                <w:rFonts w:ascii="굴림" w:eastAsia="굴림" w:hAnsi="굴림" w:cs="굴림"/>
                <w:noProof/>
                <w:kern w:val="0"/>
                <w:szCs w:val="20"/>
              </w:rPr>
              <w:drawing>
                <wp:inline distT="0" distB="0" distL="0" distR="0">
                  <wp:extent cx="2981325" cy="676275"/>
                  <wp:effectExtent l="19050" t="0" r="9525" b="0"/>
                  <wp:docPr id="24" name="그림 24" descr="http://www.rfdh.com/bas_rf/begin/images/filt_lcsm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rfdh.com/bas_rf/begin/images/filt_lcsmd.gif"/>
                          <pic:cNvPicPr>
                            <a:picLocks noChangeAspect="1" noChangeArrowheads="1"/>
                          </pic:cNvPicPr>
                        </pic:nvPicPr>
                        <pic:blipFill>
                          <a:blip r:embed="rId22"/>
                          <a:srcRect/>
                          <a:stretch>
                            <a:fillRect/>
                          </a:stretch>
                        </pic:blipFill>
                        <pic:spPr bwMode="auto">
                          <a:xfrm>
                            <a:off x="0" y="0"/>
                            <a:ext cx="2981325" cy="676275"/>
                          </a:xfrm>
                          <a:prstGeom prst="rect">
                            <a:avLst/>
                          </a:prstGeom>
                          <a:noFill/>
                          <a:ln w="9525">
                            <a:noFill/>
                            <a:miter lim="800000"/>
                            <a:headEnd/>
                            <a:tailEnd/>
                          </a:ln>
                        </pic:spPr>
                      </pic:pic>
                    </a:graphicData>
                  </a:graphic>
                </wp:inline>
              </w:drawing>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b/>
                <w:bCs/>
                <w:kern w:val="0"/>
                <w:szCs w:val="20"/>
              </w:rPr>
              <w:t>2. Transmission line - Microstrip / Stripline</w:t>
            </w:r>
            <w:r w:rsidRPr="00770F29">
              <w:rPr>
                <w:rFonts w:ascii="굴림" w:eastAsia="굴림" w:hAnsi="굴림" w:cs="굴림" w:hint="eastAsia"/>
                <w:kern w:val="0"/>
                <w:szCs w:val="20"/>
              </w:rPr>
              <w:br/>
              <w:t>수  GHz 이상의 경우 lumped element를 사용하기도 힘들어지고.. 정교한 control이 어려울 때, 전송선로를 이용한 필터를 생각해 볼 수 있습니다. 그중 가장 대표적으로 사용되는 것인 Microstrip/Stripline인데, 어차피 두가지는 공식만 다를 뿐 구현하는 방법은 거의 같습니다. Microstrip의 형태일 때는 크게 ① 선로간의 커플링  ② 선로상의 공진 ③ 다중 임피던스 연결 의 원리를 이용하여 필터를 구현하게 됩니다. 이러한 Microstrip 필터의 패턴은 아래와 같이 그 종류가 무척이나 다양한데, 여러 아이디어를 조합하여 흥미로운 필터형태를 만들어내게 됩니다. (와.. 이것들 그리기 힘들었어요.. ^^;)</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  </w:t>
            </w:r>
            <w:r>
              <w:rPr>
                <w:rFonts w:ascii="굴림" w:eastAsia="굴림" w:hAnsi="굴림" w:cs="굴림"/>
                <w:noProof/>
                <w:kern w:val="0"/>
                <w:szCs w:val="20"/>
              </w:rPr>
              <w:drawing>
                <wp:inline distT="0" distB="0" distL="0" distR="0">
                  <wp:extent cx="4095750" cy="1057275"/>
                  <wp:effectExtent l="19050" t="0" r="0" b="0"/>
                  <wp:docPr id="25" name="그림 25" descr="http://www.rfdh.com/bas_rf/begin/images/filt_l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rfdh.com/bas_rf/begin/images/filt_lp.gif"/>
                          <pic:cNvPicPr>
                            <a:picLocks noChangeAspect="1" noChangeArrowheads="1"/>
                          </pic:cNvPicPr>
                        </pic:nvPicPr>
                        <pic:blipFill>
                          <a:blip r:embed="rId23"/>
                          <a:srcRect/>
                          <a:stretch>
                            <a:fillRect/>
                          </a:stretch>
                        </pic:blipFill>
                        <pic:spPr bwMode="auto">
                          <a:xfrm>
                            <a:off x="0" y="0"/>
                            <a:ext cx="4095750" cy="1057275"/>
                          </a:xfrm>
                          <a:prstGeom prst="rect">
                            <a:avLst/>
                          </a:prstGeom>
                          <a:noFill/>
                          <a:ln w="9525">
                            <a:noFill/>
                            <a:miter lim="800000"/>
                            <a:headEnd/>
                            <a:tailEnd/>
                          </a:ln>
                        </pic:spPr>
                      </pic:pic>
                    </a:graphicData>
                  </a:graphic>
                </wp:inline>
              </w:drawing>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lastRenderedPageBreak/>
              <w:t>  </w:t>
            </w:r>
            <w:r>
              <w:rPr>
                <w:rFonts w:ascii="굴림" w:eastAsia="굴림" w:hAnsi="굴림" w:cs="굴림"/>
                <w:noProof/>
                <w:kern w:val="0"/>
                <w:szCs w:val="20"/>
              </w:rPr>
              <w:drawing>
                <wp:inline distT="0" distB="0" distL="0" distR="0">
                  <wp:extent cx="5334000" cy="2028825"/>
                  <wp:effectExtent l="19050" t="0" r="0" b="0"/>
                  <wp:docPr id="26" name="그림 26" descr="http://www.rfdh.com/bas_rf/begin/images/filt_b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rfdh.com/bas_rf/begin/images/filt_bp.gif"/>
                          <pic:cNvPicPr>
                            <a:picLocks noChangeAspect="1" noChangeArrowheads="1"/>
                          </pic:cNvPicPr>
                        </pic:nvPicPr>
                        <pic:blipFill>
                          <a:blip r:embed="rId24"/>
                          <a:srcRect/>
                          <a:stretch>
                            <a:fillRect/>
                          </a:stretch>
                        </pic:blipFill>
                        <pic:spPr bwMode="auto">
                          <a:xfrm>
                            <a:off x="0" y="0"/>
                            <a:ext cx="5334000" cy="2028825"/>
                          </a:xfrm>
                          <a:prstGeom prst="rect">
                            <a:avLst/>
                          </a:prstGeom>
                          <a:noFill/>
                          <a:ln w="9525">
                            <a:noFill/>
                            <a:miter lim="800000"/>
                            <a:headEnd/>
                            <a:tailEnd/>
                          </a:ln>
                        </pic:spPr>
                      </pic:pic>
                    </a:graphicData>
                  </a:graphic>
                </wp:inline>
              </w:drawing>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  </w:t>
            </w:r>
            <w:r>
              <w:rPr>
                <w:rFonts w:ascii="굴림" w:eastAsia="굴림" w:hAnsi="굴림" w:cs="굴림"/>
                <w:noProof/>
                <w:kern w:val="0"/>
                <w:szCs w:val="20"/>
              </w:rPr>
              <w:drawing>
                <wp:inline distT="0" distB="0" distL="0" distR="0">
                  <wp:extent cx="5019675" cy="1152525"/>
                  <wp:effectExtent l="19050" t="0" r="9525" b="0"/>
                  <wp:docPr id="27" name="그림 27" descr="http://www.rfdh.com/bas_rf/begin/images/filt_hfb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rfdh.com/bas_rf/begin/images/filt_hfbs.gif"/>
                          <pic:cNvPicPr>
                            <a:picLocks noChangeAspect="1" noChangeArrowheads="1"/>
                          </pic:cNvPicPr>
                        </pic:nvPicPr>
                        <pic:blipFill>
                          <a:blip r:embed="rId25"/>
                          <a:srcRect/>
                          <a:stretch>
                            <a:fillRect/>
                          </a:stretch>
                        </pic:blipFill>
                        <pic:spPr bwMode="auto">
                          <a:xfrm>
                            <a:off x="0" y="0"/>
                            <a:ext cx="5019675" cy="1152525"/>
                          </a:xfrm>
                          <a:prstGeom prst="rect">
                            <a:avLst/>
                          </a:prstGeom>
                          <a:noFill/>
                          <a:ln w="9525">
                            <a:noFill/>
                            <a:miter lim="800000"/>
                            <a:headEnd/>
                            <a:tailEnd/>
                          </a:ln>
                        </pic:spPr>
                      </pic:pic>
                    </a:graphicData>
                  </a:graphic>
                </wp:inline>
              </w:drawing>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결국 얘네들도 따지고 보면 inductace 와 capacitance의 관계로 등가회로 분석이 가능합니다. 이러한 구조의 필터는 단순한 회로해석으로는 정확한 결과를 얻기가 다소 어렵고, 2.5D EM  tool을 이용하여 설계하고 튜닝하는 경우가 많습니다.</w:t>
            </w:r>
            <w:r w:rsidRPr="00770F29">
              <w:rPr>
                <w:rFonts w:ascii="굴림" w:eastAsia="굴림" w:hAnsi="굴림" w:cs="굴림" w:hint="eastAsia"/>
                <w:kern w:val="0"/>
                <w:szCs w:val="20"/>
              </w:rPr>
              <w:br/>
              <w:t>이것에 대해  더 궁금하신 분은 맨 아래에 소개되는 Reah 교수님의 책을 초강추합니다!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b/>
                <w:bCs/>
                <w:kern w:val="0"/>
                <w:szCs w:val="20"/>
              </w:rPr>
              <w:t>3. Ceramic / dielectric</w:t>
            </w:r>
            <w:r w:rsidRPr="00770F29">
              <w:rPr>
                <w:rFonts w:ascii="굴림" w:eastAsia="굴림" w:hAnsi="굴림" w:cs="굴림" w:hint="eastAsia"/>
                <w:b/>
                <w:bCs/>
                <w:kern w:val="0"/>
                <w:szCs w:val="20"/>
              </w:rPr>
              <w:br/>
            </w:r>
            <w:r w:rsidRPr="00770F29">
              <w:rPr>
                <w:rFonts w:ascii="굴림" w:eastAsia="굴림" w:hAnsi="굴림" w:cs="굴림" w:hint="eastAsia"/>
                <w:kern w:val="0"/>
                <w:szCs w:val="20"/>
              </w:rPr>
              <w:t>파장에 따른 공진을 이용하는 구조적 필터로서, 고유전체의 유전체 세라믹을 이용하여 신호의 전기적 파장을 줄임으로써 좀더 compact한 필터를 구현해냅니다. combline이라 불리우는 단위파장 공진기를 이용하는 경우가 많은데, 별개의 combline을 하나 하나 연결하는 방식과 하나의 유전체 블록으로 구현하는 모노블럭 방식이 있습니다. 그 외에 세라믹 내에 다층 패턴을 이용하여 만드는 세라믹칩필터등이 있습니다. Band pass를 구현하는 일종의 고성능 공진기라고 보면 됩니다. 3D EM tool을 이용하여 설계되는 경우도 많지만, 입출력 포트조건을 조심스럽게 잘 잡아야 한다는 번거로움이 있습니다.</w:t>
            </w:r>
          </w:p>
          <w:p w:rsidR="00770F29" w:rsidRPr="00770F29" w:rsidRDefault="00770F29" w:rsidP="00770F29">
            <w:pPr>
              <w:widowControl/>
              <w:wordWrap/>
              <w:autoSpaceDE/>
              <w:autoSpaceDN/>
              <w:spacing w:before="100" w:beforeAutospacing="1" w:after="100" w:afterAutospacing="1" w:line="285" w:lineRule="atLeast"/>
              <w:jc w:val="center"/>
              <w:rPr>
                <w:rFonts w:ascii="굴림" w:eastAsia="굴림" w:hAnsi="굴림" w:cs="굴림" w:hint="eastAsia"/>
                <w:kern w:val="0"/>
                <w:szCs w:val="20"/>
              </w:rPr>
            </w:pPr>
            <w:r>
              <w:rPr>
                <w:rFonts w:ascii="굴림" w:eastAsia="굴림" w:hAnsi="굴림" w:cs="굴림"/>
                <w:noProof/>
                <w:kern w:val="0"/>
                <w:szCs w:val="20"/>
              </w:rPr>
              <w:drawing>
                <wp:inline distT="0" distB="0" distL="0" distR="0">
                  <wp:extent cx="3133725" cy="1504950"/>
                  <wp:effectExtent l="19050" t="0" r="9525" b="0"/>
                  <wp:docPr id="28" name="그림 28" descr="http://www.rfdh.com/bas_rf/begin/images/filt_ceram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rfdh.com/bas_rf/begin/images/filt_ceramic.gif"/>
                          <pic:cNvPicPr>
                            <a:picLocks noChangeAspect="1" noChangeArrowheads="1"/>
                          </pic:cNvPicPr>
                        </pic:nvPicPr>
                        <pic:blipFill>
                          <a:blip r:embed="rId26"/>
                          <a:srcRect/>
                          <a:stretch>
                            <a:fillRect/>
                          </a:stretch>
                        </pic:blipFill>
                        <pic:spPr bwMode="auto">
                          <a:xfrm>
                            <a:off x="0" y="0"/>
                            <a:ext cx="3133725" cy="1504950"/>
                          </a:xfrm>
                          <a:prstGeom prst="rect">
                            <a:avLst/>
                          </a:prstGeom>
                          <a:noFill/>
                          <a:ln w="9525">
                            <a:noFill/>
                            <a:miter lim="800000"/>
                            <a:headEnd/>
                            <a:tailEnd/>
                          </a:ln>
                        </pic:spPr>
                      </pic:pic>
                    </a:graphicData>
                  </a:graphic>
                </wp:inline>
              </w:drawing>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b/>
                <w:bCs/>
                <w:kern w:val="0"/>
                <w:szCs w:val="20"/>
              </w:rPr>
              <w:t>4. Waveguide(도파관)</w:t>
            </w:r>
            <w:r w:rsidRPr="00770F29">
              <w:rPr>
                <w:rFonts w:ascii="굴림" w:eastAsia="굴림" w:hAnsi="굴림" w:cs="굴림" w:hint="eastAsia"/>
                <w:b/>
                <w:bCs/>
                <w:kern w:val="0"/>
                <w:szCs w:val="20"/>
              </w:rPr>
              <w:br/>
            </w:r>
            <w:r w:rsidRPr="00770F29">
              <w:rPr>
                <w:rFonts w:ascii="굴림" w:eastAsia="굴림" w:hAnsi="굴림" w:cs="굴림" w:hint="eastAsia"/>
                <w:kern w:val="0"/>
                <w:szCs w:val="20"/>
              </w:rPr>
              <w:t>공진(resonace)현상을 직접적으로 이용하는 경우로서, 크게 금속블럭을 이용한 cavity 방식과 유전체를 삽입하는 ceramic 방식이 있습니다. 도파관 필터는 위성이나 이동통신 기지국의 경우처럼 kW 단위의 대전력을 사용하는 경우에 널리 응용됩니다.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lastRenderedPageBreak/>
              <w:t>  </w:t>
            </w:r>
            <w:r>
              <w:rPr>
                <w:rFonts w:ascii="굴림" w:eastAsia="굴림" w:hAnsi="굴림" w:cs="굴림"/>
                <w:noProof/>
                <w:kern w:val="0"/>
                <w:szCs w:val="20"/>
              </w:rPr>
              <w:drawing>
                <wp:inline distT="0" distB="0" distL="0" distR="0">
                  <wp:extent cx="5076825" cy="1533525"/>
                  <wp:effectExtent l="19050" t="0" r="9525" b="0"/>
                  <wp:docPr id="29" name="그림 29" descr="http://www.rfdh.com/bas_rf/begin/images/filt_cavi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rfdh.com/bas_rf/begin/images/filt_cavity.gif"/>
                          <pic:cNvPicPr>
                            <a:picLocks noChangeAspect="1" noChangeArrowheads="1"/>
                          </pic:cNvPicPr>
                        </pic:nvPicPr>
                        <pic:blipFill>
                          <a:blip r:embed="rId27"/>
                          <a:srcRect/>
                          <a:stretch>
                            <a:fillRect/>
                          </a:stretch>
                        </pic:blipFill>
                        <pic:spPr bwMode="auto">
                          <a:xfrm>
                            <a:off x="0" y="0"/>
                            <a:ext cx="5076825" cy="1533525"/>
                          </a:xfrm>
                          <a:prstGeom prst="rect">
                            <a:avLst/>
                          </a:prstGeom>
                          <a:noFill/>
                          <a:ln w="9525">
                            <a:noFill/>
                            <a:miter lim="800000"/>
                            <a:headEnd/>
                            <a:tailEnd/>
                          </a:ln>
                        </pic:spPr>
                      </pic:pic>
                    </a:graphicData>
                  </a:graphic>
                </wp:inline>
              </w:drawing>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  </w:t>
            </w:r>
            <w:r>
              <w:rPr>
                <w:rFonts w:ascii="굴림" w:eastAsia="굴림" w:hAnsi="굴림" w:cs="굴림"/>
                <w:noProof/>
                <w:kern w:val="0"/>
                <w:szCs w:val="20"/>
              </w:rPr>
              <w:drawing>
                <wp:inline distT="0" distB="0" distL="0" distR="0">
                  <wp:extent cx="5153025" cy="1571625"/>
                  <wp:effectExtent l="19050" t="0" r="9525" b="0"/>
                  <wp:docPr id="30" name="그림 30" descr="http://www.rfdh.com/bas_rf/begin/images/filt_cerw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rfdh.com/bas_rf/begin/images/filt_cerwg.gif"/>
                          <pic:cNvPicPr>
                            <a:picLocks noChangeAspect="1" noChangeArrowheads="1"/>
                          </pic:cNvPicPr>
                        </pic:nvPicPr>
                        <pic:blipFill>
                          <a:blip r:embed="rId28"/>
                          <a:srcRect/>
                          <a:stretch>
                            <a:fillRect/>
                          </a:stretch>
                        </pic:blipFill>
                        <pic:spPr bwMode="auto">
                          <a:xfrm>
                            <a:off x="0" y="0"/>
                            <a:ext cx="5153025" cy="1571625"/>
                          </a:xfrm>
                          <a:prstGeom prst="rect">
                            <a:avLst/>
                          </a:prstGeom>
                          <a:noFill/>
                          <a:ln w="9525">
                            <a:noFill/>
                            <a:miter lim="800000"/>
                            <a:headEnd/>
                            <a:tailEnd/>
                          </a:ln>
                        </pic:spPr>
                      </pic:pic>
                    </a:graphicData>
                  </a:graphic>
                </wp:inline>
              </w:drawing>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도파관에 구멍을 하나뚫고 나사만 박아도, 도파관의 진행모드 주파수별로 다른 영향을 줌으로써 필터처럼 주파수 선택성이 생깁니다. 이러한 기본적인 도파관의 원리에 입각하여 매우 다양한 아이디어와 방법으로 필터구현이 가능합니다. 상용화된 도파관 필터 자체에 대해선 책에 자세히 나온 경우는 드물고, IEEE의 논문들을 참조하는 것이 좋습니다. 이러한 도파관 필터를 설계할 때는 3D EM tool의 정확도가 비교적 높은 편이라 널리 이용되고 있습니다.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b/>
                <w:bCs/>
                <w:kern w:val="0"/>
                <w:szCs w:val="20"/>
              </w:rPr>
              <w:t>5. Saw (Surface Acoustic Wave)</w:t>
            </w:r>
            <w:r w:rsidRPr="00770F29">
              <w:rPr>
                <w:rFonts w:ascii="굴림" w:eastAsia="굴림" w:hAnsi="굴림" w:cs="굴림" w:hint="eastAsia"/>
                <w:kern w:val="0"/>
                <w:szCs w:val="20"/>
              </w:rPr>
              <w:br/>
              <w:t>소형, 경량, 박형을 추구하는 이동통신 단말기와 같은 휴대용 장비의 필터 중 최고봉은 역시 쏘필터입니다. 동일한 성능을 구현하는 경우 LC 필터, 세라믹 필터 등에 비해 가장 작은 크기로 구현이 가능합니다. 원리는 압전물질 표면에 빗살모양의 전극을 어긋나게 배치하면 표면탄성파가 발생되서 그 탄성파주파수와 동조되는 특정 주파수만 통과되고 나머지 주파수는 감쇄된다는 것입니다. 그 작은 구조에 비해 SAW는 매우 샤프한 스커트특성을 갖고 있기 때문에 무선단말기에서 가장 선호되는 필터입니다.</w:t>
            </w:r>
          </w:p>
          <w:p w:rsidR="00770F29" w:rsidRPr="00770F29" w:rsidRDefault="00770F29" w:rsidP="00770F29">
            <w:pPr>
              <w:widowControl/>
              <w:wordWrap/>
              <w:autoSpaceDE/>
              <w:autoSpaceDN/>
              <w:spacing w:before="100" w:beforeAutospacing="1" w:after="100" w:afterAutospacing="1" w:line="285" w:lineRule="atLeast"/>
              <w:jc w:val="center"/>
              <w:rPr>
                <w:rFonts w:ascii="굴림" w:eastAsia="굴림" w:hAnsi="굴림" w:cs="굴림" w:hint="eastAsia"/>
                <w:kern w:val="0"/>
                <w:szCs w:val="20"/>
              </w:rPr>
            </w:pPr>
            <w:r>
              <w:rPr>
                <w:rFonts w:ascii="굴림" w:eastAsia="굴림" w:hAnsi="굴림" w:cs="굴림"/>
                <w:noProof/>
                <w:kern w:val="0"/>
                <w:szCs w:val="20"/>
              </w:rPr>
              <w:drawing>
                <wp:inline distT="0" distB="0" distL="0" distR="0">
                  <wp:extent cx="4953000" cy="1647825"/>
                  <wp:effectExtent l="19050" t="0" r="0" b="0"/>
                  <wp:docPr id="31" name="그림 31" descr="http://www.rfdh.com/bas_rf/begin/images/filt_s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rfdh.com/bas_rf/begin/images/filt_saw.gif"/>
                          <pic:cNvPicPr>
                            <a:picLocks noChangeAspect="1" noChangeArrowheads="1"/>
                          </pic:cNvPicPr>
                        </pic:nvPicPr>
                        <pic:blipFill>
                          <a:blip r:embed="rId29"/>
                          <a:srcRect/>
                          <a:stretch>
                            <a:fillRect/>
                          </a:stretch>
                        </pic:blipFill>
                        <pic:spPr bwMode="auto">
                          <a:xfrm>
                            <a:off x="0" y="0"/>
                            <a:ext cx="4953000" cy="1647825"/>
                          </a:xfrm>
                          <a:prstGeom prst="rect">
                            <a:avLst/>
                          </a:prstGeom>
                          <a:noFill/>
                          <a:ln w="9525">
                            <a:noFill/>
                            <a:miter lim="800000"/>
                            <a:headEnd/>
                            <a:tailEnd/>
                          </a:ln>
                        </pic:spPr>
                      </pic:pic>
                    </a:graphicData>
                  </a:graphic>
                </wp:inline>
              </w:drawing>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b/>
                <w:bCs/>
                <w:kern w:val="0"/>
                <w:szCs w:val="20"/>
              </w:rPr>
              <w:t>6. 기타</w:t>
            </w:r>
            <w:r w:rsidRPr="00770F29">
              <w:rPr>
                <w:rFonts w:ascii="굴림" w:eastAsia="굴림" w:hAnsi="굴림" w:cs="굴림" w:hint="eastAsia"/>
                <w:kern w:val="0"/>
                <w:szCs w:val="20"/>
              </w:rPr>
              <w:br/>
              <w:t>최신 기술인</w:t>
            </w:r>
            <w:r w:rsidRPr="00770F29">
              <w:rPr>
                <w:rFonts w:ascii="굴림" w:eastAsia="굴림" w:hAnsi="굴림" w:cs="굴림" w:hint="eastAsia"/>
                <w:kern w:val="0"/>
              </w:rPr>
              <w:t> </w:t>
            </w:r>
            <w:hyperlink r:id="rId30" w:tgtFrame="_blank" w:history="1">
              <w:r w:rsidRPr="00770F29">
                <w:rPr>
                  <w:rFonts w:ascii="굴림" w:eastAsia="굴림" w:hAnsi="굴림" w:cs="굴림" w:hint="eastAsia"/>
                  <w:color w:val="0000FF"/>
                  <w:kern w:val="0"/>
                  <w:u w:val="single"/>
                </w:rPr>
                <w:t>MEMS</w:t>
              </w:r>
            </w:hyperlink>
            <w:r w:rsidRPr="00770F29">
              <w:rPr>
                <w:rFonts w:ascii="굴림" w:eastAsia="굴림" w:hAnsi="굴림" w:cs="굴림" w:hint="eastAsia"/>
                <w:kern w:val="0"/>
                <w:szCs w:val="20"/>
              </w:rPr>
              <w:t>,</w:t>
            </w:r>
            <w:r w:rsidRPr="00770F29">
              <w:rPr>
                <w:rFonts w:ascii="굴림" w:eastAsia="굴림" w:hAnsi="굴림" w:cs="굴림" w:hint="eastAsia"/>
                <w:kern w:val="0"/>
              </w:rPr>
              <w:t> </w:t>
            </w:r>
            <w:hyperlink r:id="rId31" w:tgtFrame="_blank" w:history="1">
              <w:r w:rsidRPr="00770F29">
                <w:rPr>
                  <w:rFonts w:ascii="굴림" w:eastAsia="굴림" w:hAnsi="굴림" w:cs="굴림" w:hint="eastAsia"/>
                  <w:color w:val="0000FF"/>
                  <w:kern w:val="0"/>
                  <w:u w:val="single"/>
                </w:rPr>
                <w:t>LTCC</w:t>
              </w:r>
            </w:hyperlink>
            <w:r w:rsidRPr="00770F29">
              <w:rPr>
                <w:rFonts w:ascii="굴림" w:eastAsia="굴림" w:hAnsi="굴림" w:cs="굴림" w:hint="eastAsia"/>
                <w:kern w:val="0"/>
                <w:szCs w:val="20"/>
              </w:rPr>
              <w:t>,</w:t>
            </w:r>
            <w:r w:rsidRPr="00770F29">
              <w:rPr>
                <w:rFonts w:ascii="굴림" w:eastAsia="굴림" w:hAnsi="굴림" w:cs="굴림" w:hint="eastAsia"/>
                <w:kern w:val="0"/>
              </w:rPr>
              <w:t> </w:t>
            </w:r>
            <w:hyperlink r:id="rId32" w:tgtFrame="_blank" w:history="1">
              <w:r w:rsidRPr="00770F29">
                <w:rPr>
                  <w:rFonts w:ascii="굴림" w:eastAsia="굴림" w:hAnsi="굴림" w:cs="굴림" w:hint="eastAsia"/>
                  <w:color w:val="0000FF"/>
                  <w:kern w:val="0"/>
                  <w:u w:val="single"/>
                </w:rPr>
                <w:t>FBAR</w:t>
              </w:r>
            </w:hyperlink>
            <w:r w:rsidRPr="00770F29">
              <w:rPr>
                <w:rFonts w:ascii="굴림" w:eastAsia="굴림" w:hAnsi="굴림" w:cs="굴림" w:hint="eastAsia"/>
                <w:kern w:val="0"/>
              </w:rPr>
              <w:t> </w:t>
            </w:r>
            <w:r w:rsidRPr="00770F29">
              <w:rPr>
                <w:rFonts w:ascii="굴림" w:eastAsia="굴림" w:hAnsi="굴림" w:cs="굴림" w:hint="eastAsia"/>
                <w:kern w:val="0"/>
                <w:szCs w:val="20"/>
              </w:rPr>
              <w:t>등을 이용한 필터구현에 대한 연구도 계속되고 있습니다.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 </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Pr>
                <w:rFonts w:ascii="굴림" w:eastAsia="굴림" w:hAnsi="굴림" w:cs="굴림"/>
                <w:b/>
                <w:bCs/>
                <w:noProof/>
                <w:color w:val="000080"/>
                <w:kern w:val="0"/>
                <w:sz w:val="24"/>
                <w:szCs w:val="24"/>
              </w:rPr>
              <w:lastRenderedPageBreak/>
              <w:drawing>
                <wp:inline distT="0" distB="0" distL="0" distR="0">
                  <wp:extent cx="85725" cy="85725"/>
                  <wp:effectExtent l="19050" t="0" r="9525" b="0"/>
                  <wp:docPr id="32" name="그림 32" descr="http://www.rfdh.com/gif/circle05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rfdh.com/gif/circle05_red.gif"/>
                          <pic:cNvPicPr>
                            <a:picLocks noChangeAspect="1" noChangeArrowheads="1"/>
                          </pic:cNvPicPr>
                        </pic:nvPicPr>
                        <pic:blipFill>
                          <a:blip r:embed="rId4"/>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Pr="00770F29">
              <w:rPr>
                <w:rFonts w:ascii="굴림" w:eastAsia="굴림" w:hAnsi="굴림" w:cs="굴림" w:hint="eastAsia"/>
                <w:b/>
                <w:bCs/>
                <w:color w:val="000080"/>
                <w:kern w:val="0"/>
                <w:sz w:val="24"/>
                <w:szCs w:val="24"/>
              </w:rPr>
              <w:t> 마치며</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Filter만큼 매력적인 RF회로소자도 없습니다. 그 방대한 종류와 특성, 형태.. 그리고 수동회로다보니까 능동회로에 비해 튜닝빨이 잘먹혀서 만드는 재미도 쏠쏠합니다. 물론 잘 안나올 때는 괴롭고 속이타긴 마찬가지지만..</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필터도 따지고 들자면 꽤 심오하다는 것.. 필터하시는 분들은 다 아실 것입니다. 필터가 뭔지 아직 구체적인 개념이 잘 안잡히신 분들께 이 강의가 조금은 개념확립에 도움이 되셨길 바랍니다. 하지만 분명히 말씀드리자면 여기에 설명된 것들은 그야말로 어버부(Overview -.-;)일 뿐입니다. 지대루 보실려면 꽤나 파고들어야 한다는 점, 명심하시기 바랍니다.</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초고주파 필터에 대한 내용은 각종 초고주파 공학책에 기본적으로 다 잘 나와 있습니다. 기타 필터에 대해 좀더 자세히 들여다보고 싶으신분이라면 아래 책을 권하고 싶습니다.</w:t>
            </w:r>
          </w:p>
          <w:p w:rsidR="00770F29" w:rsidRPr="00770F29" w:rsidRDefault="00770F29" w:rsidP="00770F29">
            <w:pPr>
              <w:widowControl/>
              <w:wordWrap/>
              <w:autoSpaceDE/>
              <w:autoSpaceDN/>
              <w:spacing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w:t>
            </w:r>
            <w:hyperlink r:id="rId33" w:tgtFrame="_blank" w:history="1">
              <w:r w:rsidRPr="00770F29">
                <w:rPr>
                  <w:rFonts w:ascii="굴림" w:eastAsia="굴림" w:hAnsi="굴림" w:cs="굴림" w:hint="eastAsia"/>
                  <w:color w:val="0000FF"/>
                  <w:kern w:val="0"/>
                  <w:u w:val="single"/>
                </w:rPr>
                <w:t>Microwave Filters Impedance-Matching Networks, and Coupling Structure</w:t>
              </w:r>
            </w:hyperlink>
            <w:r w:rsidRPr="00770F29">
              <w:rPr>
                <w:rFonts w:ascii="굴림" w:eastAsia="굴림" w:hAnsi="굴림" w:cs="굴림" w:hint="eastAsia"/>
                <w:kern w:val="0"/>
              </w:rPr>
              <w:t> </w:t>
            </w:r>
            <w:r w:rsidRPr="00770F29">
              <w:rPr>
                <w:rFonts w:ascii="굴림" w:eastAsia="굴림" w:hAnsi="굴림" w:cs="굴림" w:hint="eastAsia"/>
                <w:kern w:val="0"/>
                <w:szCs w:val="20"/>
              </w:rPr>
              <w:t>(필터 바이블!)</w:t>
            </w:r>
            <w:r w:rsidRPr="00770F29">
              <w:rPr>
                <w:rFonts w:ascii="굴림" w:eastAsia="굴림" w:hAnsi="굴림" w:cs="굴림" w:hint="eastAsia"/>
                <w:kern w:val="0"/>
                <w:szCs w:val="20"/>
              </w:rPr>
              <w:br/>
              <w:t>G. Matthaei, L. Young, E.M.T. Jones / Artech House</w:t>
            </w:r>
            <w:r w:rsidRPr="00770F29">
              <w:rPr>
                <w:rFonts w:ascii="굴림" w:eastAsia="굴림" w:hAnsi="굴림" w:cs="굴림" w:hint="eastAsia"/>
                <w:kern w:val="0"/>
              </w:rPr>
              <w:t> </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w:t>
            </w:r>
            <w:hyperlink r:id="rId34" w:tgtFrame="_blank" w:history="1">
              <w:r w:rsidRPr="00770F29">
                <w:rPr>
                  <w:rFonts w:ascii="굴림" w:eastAsia="굴림" w:hAnsi="굴림" w:cs="굴림" w:hint="eastAsia"/>
                  <w:color w:val="0000FF"/>
                  <w:kern w:val="0"/>
                  <w:u w:val="single"/>
                </w:rPr>
                <w:t>HF Filter Design and Computer Simulation</w:t>
              </w:r>
            </w:hyperlink>
            <w:r w:rsidRPr="00770F29">
              <w:rPr>
                <w:rFonts w:ascii="굴림" w:eastAsia="굴림" w:hAnsi="굴림" w:cs="굴림" w:hint="eastAsia"/>
                <w:kern w:val="0"/>
              </w:rPr>
              <w:t> </w:t>
            </w:r>
            <w:r w:rsidRPr="00770F29">
              <w:rPr>
                <w:rFonts w:ascii="굴림" w:eastAsia="굴림" w:hAnsi="굴림" w:cs="굴림" w:hint="eastAsia"/>
                <w:kern w:val="0"/>
                <w:szCs w:val="20"/>
              </w:rPr>
              <w:t>Rhea, Randall W. / Noble</w:t>
            </w:r>
            <w:r w:rsidRPr="00770F29">
              <w:rPr>
                <w:rFonts w:ascii="굴림" w:eastAsia="굴림" w:hAnsi="굴림" w:cs="굴림" w:hint="eastAsia"/>
                <w:kern w:val="0"/>
              </w:rPr>
              <w:t> </w:t>
            </w:r>
            <w:r w:rsidRPr="00770F29">
              <w:rPr>
                <w:rFonts w:ascii="굴림" w:eastAsia="굴림" w:hAnsi="굴림" w:cs="굴림" w:hint="eastAsia"/>
                <w:kern w:val="0"/>
                <w:szCs w:val="20"/>
              </w:rPr>
              <w:br/>
            </w:r>
            <w:r w:rsidRPr="00770F29">
              <w:rPr>
                <w:rFonts w:ascii="굴림" w:eastAsia="굴림" w:hAnsi="굴림" w:cs="굴림" w:hint="eastAsia"/>
                <w:color w:val="000080"/>
                <w:kern w:val="0"/>
                <w:sz w:val="18"/>
                <w:szCs w:val="18"/>
              </w:rPr>
              <w:t>   &gt;&gt; 이 책은 기술문서 자료실에 책의 전문이 올라와 있으니 참고하세요</w:t>
            </w:r>
          </w:p>
          <w:p w:rsidR="00770F29" w:rsidRPr="00770F29" w:rsidRDefault="00770F29" w:rsidP="00770F29">
            <w:pPr>
              <w:widowControl/>
              <w:wordWrap/>
              <w:autoSpaceDE/>
              <w:autoSpaceDN/>
              <w:spacing w:before="100" w:beforeAutospacing="1" w:after="100" w:afterAutospacing="1" w:line="285" w:lineRule="atLeast"/>
              <w:jc w:val="left"/>
              <w:rPr>
                <w:rFonts w:ascii="굴림" w:eastAsia="굴림" w:hAnsi="굴림" w:cs="굴림" w:hint="eastAsia"/>
                <w:kern w:val="0"/>
                <w:szCs w:val="20"/>
              </w:rPr>
            </w:pPr>
            <w:r w:rsidRPr="00770F29">
              <w:rPr>
                <w:rFonts w:ascii="굴림" w:eastAsia="굴림" w:hAnsi="굴림" w:cs="굴림" w:hint="eastAsia"/>
                <w:kern w:val="0"/>
                <w:szCs w:val="20"/>
              </w:rPr>
              <w:t> </w:t>
            </w:r>
            <w:hyperlink r:id="rId35" w:history="1">
              <w:r w:rsidRPr="00770F29">
                <w:rPr>
                  <w:rFonts w:ascii="굴림" w:eastAsia="굴림" w:hAnsi="굴림" w:cs="굴림" w:hint="eastAsia"/>
                  <w:color w:val="0000FF"/>
                  <w:kern w:val="0"/>
                  <w:sz w:val="24"/>
                  <w:szCs w:val="24"/>
                  <w:u w:val="single"/>
                </w:rPr>
                <w:t> &lt;&lt; Back</w:t>
              </w:r>
            </w:hyperlink>
          </w:p>
          <w:p w:rsidR="00770F29" w:rsidRPr="00770F29" w:rsidRDefault="00770F29" w:rsidP="00770F29">
            <w:pPr>
              <w:widowControl/>
              <w:wordWrap/>
              <w:autoSpaceDE/>
              <w:autoSpaceDN/>
              <w:spacing w:before="100" w:beforeAutospacing="1" w:after="100" w:afterAutospacing="1" w:line="285" w:lineRule="atLeast"/>
              <w:jc w:val="center"/>
              <w:rPr>
                <w:rFonts w:ascii="굴림" w:eastAsia="굴림" w:hAnsi="굴림" w:cs="굴림"/>
                <w:kern w:val="0"/>
                <w:szCs w:val="20"/>
              </w:rPr>
            </w:pPr>
            <w:r w:rsidRPr="00770F29">
              <w:rPr>
                <w:rFonts w:ascii="굴림" w:eastAsia="굴림" w:hAnsi="굴림" w:cs="굴림" w:hint="eastAsia"/>
                <w:color w:val="000080"/>
                <w:kern w:val="0"/>
                <w:sz w:val="18"/>
                <w:szCs w:val="18"/>
              </w:rPr>
              <w:t> Copyright by RF designhouse. All rights reserved.</w:t>
            </w:r>
          </w:p>
        </w:tc>
      </w:tr>
    </w:tbl>
    <w:p w:rsidR="00770F29" w:rsidRPr="00770F29" w:rsidRDefault="00770F29" w:rsidP="00770F29">
      <w:pPr>
        <w:widowControl/>
        <w:wordWrap/>
        <w:autoSpaceDE/>
        <w:autoSpaceDN/>
        <w:spacing w:before="100" w:beforeAutospacing="1" w:after="100" w:afterAutospacing="1"/>
        <w:jc w:val="center"/>
        <w:rPr>
          <w:rFonts w:ascii="굴림" w:eastAsia="굴림" w:hAnsi="굴림" w:cs="굴림" w:hint="eastAsia"/>
          <w:color w:val="000000"/>
          <w:kern w:val="0"/>
          <w:sz w:val="27"/>
          <w:szCs w:val="27"/>
        </w:rPr>
      </w:pPr>
      <w:r w:rsidRPr="00770F29">
        <w:rPr>
          <w:rFonts w:ascii="굴림" w:eastAsia="굴림" w:hAnsi="굴림" w:cs="굴림" w:hint="eastAsia"/>
          <w:color w:val="000000"/>
          <w:kern w:val="0"/>
          <w:sz w:val="27"/>
          <w:szCs w:val="27"/>
        </w:rPr>
        <w:lastRenderedPageBreak/>
        <w:t> </w:t>
      </w:r>
    </w:p>
    <w:p w:rsidR="00770F29" w:rsidRDefault="00770F29"/>
    <w:sectPr w:rsidR="00770F29">
      <w:pgSz w:w="11906" w:h="16838"/>
      <w:pgMar w:top="1701" w:right="1440" w:bottom="1440" w:left="1440" w:header="851" w:footer="992" w:gutter="0"/>
      <w:cols w:space="425"/>
      <w:docGrid w:linePitch="360"/>
    </w:sectPr>
  </w:body>
</w:document>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
  <w:rsids>
    <w:rsidRoot w:val="00770F29"/>
    <w:rsid w:val="00770F29"/>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0F29"/>
    <w:pPr>
      <w:widowControl/>
      <w:wordWrap/>
      <w:autoSpaceDE/>
      <w:autoSpaceDN/>
      <w:spacing w:before="100" w:beforeAutospacing="1" w:after="100" w:afterAutospacing="1"/>
      <w:jc w:val="left"/>
    </w:pPr>
    <w:rPr>
      <w:rFonts w:ascii="굴림" w:eastAsia="굴림" w:hAnsi="굴림" w:cs="굴림"/>
      <w:kern w:val="0"/>
      <w:sz w:val="24"/>
      <w:szCs w:val="24"/>
    </w:rPr>
  </w:style>
  <w:style w:type="character" w:customStyle="1" w:styleId="apple-converted-space">
    <w:name w:val="apple-converted-space"/>
    <w:basedOn w:val="a0"/>
    <w:rsid w:val="00770F29"/>
  </w:style>
  <w:style w:type="character" w:styleId="a4">
    <w:name w:val="Hyperlink"/>
    <w:basedOn w:val="a0"/>
    <w:uiPriority w:val="99"/>
    <w:semiHidden/>
    <w:unhideWhenUsed/>
    <w:rsid w:val="00770F29"/>
    <w:rPr>
      <w:color w:val="0000FF"/>
      <w:u w:val="single"/>
    </w:rPr>
  </w:style>
  <w:style w:type="paragraph" w:styleId="a5">
    <w:name w:val="Balloon Text"/>
    <w:basedOn w:val="a"/>
    <w:link w:val="Char"/>
    <w:uiPriority w:val="99"/>
    <w:semiHidden/>
    <w:unhideWhenUsed/>
    <w:rsid w:val="00770F29"/>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770F29"/>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19924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18" Type="http://schemas.openxmlformats.org/officeDocument/2006/relationships/image" Target="media/image13.gif"/><Relationship Id="rId26" Type="http://schemas.openxmlformats.org/officeDocument/2006/relationships/image" Target="media/image20.gif"/><Relationship Id="rId3" Type="http://schemas.openxmlformats.org/officeDocument/2006/relationships/webSettings" Target="webSettings.xml"/><Relationship Id="rId21" Type="http://schemas.openxmlformats.org/officeDocument/2006/relationships/hyperlink" Target="http://www.rfdh.com/admin/search/search_detail.php3?pid=181&amp;viewnumflag=1&amp;pagenum=1&amp;hidtxt=srf&amp;abc=" TargetMode="External"/><Relationship Id="rId34" Type="http://schemas.openxmlformats.org/officeDocument/2006/relationships/hyperlink" Target="http://www.rfdh.com/admin/book/search_detail.php3?pid=1007&amp;pagenum=1&amp;kindval=&amp;flag=&amp;combo=bookname&amp;hidtxt=filter&amp;viewsort=" TargetMode="External"/><Relationship Id="rId7" Type="http://schemas.openxmlformats.org/officeDocument/2006/relationships/image" Target="media/image2.gif"/><Relationship Id="rId12" Type="http://schemas.openxmlformats.org/officeDocument/2006/relationships/image" Target="media/image7.gif"/><Relationship Id="rId17" Type="http://schemas.openxmlformats.org/officeDocument/2006/relationships/image" Target="media/image12.gif"/><Relationship Id="rId25" Type="http://schemas.openxmlformats.org/officeDocument/2006/relationships/image" Target="media/image19.gif"/><Relationship Id="rId33" Type="http://schemas.openxmlformats.org/officeDocument/2006/relationships/hyperlink" Target="http://www.rfdh.com/admin/book/search_detail.php3?pid=325&amp;pagenum=1&amp;kindval=&amp;flag=&amp;combo=bookname&amp;hidtxt=filter&amp;viewsort=" TargetMode="External"/><Relationship Id="rId2" Type="http://schemas.openxmlformats.org/officeDocument/2006/relationships/settings" Target="settings.xml"/><Relationship Id="rId16" Type="http://schemas.openxmlformats.org/officeDocument/2006/relationships/image" Target="media/image11.gif"/><Relationship Id="rId20" Type="http://schemas.openxmlformats.org/officeDocument/2006/relationships/image" Target="media/image15.gif"/><Relationship Id="rId29" Type="http://schemas.openxmlformats.org/officeDocument/2006/relationships/image" Target="media/image23.gif"/><Relationship Id="rId1" Type="http://schemas.openxmlformats.org/officeDocument/2006/relationships/styles" Target="styles.xml"/><Relationship Id="rId6" Type="http://schemas.openxmlformats.org/officeDocument/2006/relationships/hyperlink" Target="http://www.rfdh.com/bas_rf/begin/reso.htm" TargetMode="External"/><Relationship Id="rId11" Type="http://schemas.openxmlformats.org/officeDocument/2006/relationships/image" Target="media/image6.gif"/><Relationship Id="rId24" Type="http://schemas.openxmlformats.org/officeDocument/2006/relationships/image" Target="media/image18.gif"/><Relationship Id="rId32" Type="http://schemas.openxmlformats.org/officeDocument/2006/relationships/hyperlink" Target="http://www.rfdh.com/admin/search/search_detail.php3?pid=182" TargetMode="External"/><Relationship Id="rId37" Type="http://schemas.openxmlformats.org/officeDocument/2006/relationships/theme" Target="theme/theme1.xml"/><Relationship Id="rId5" Type="http://schemas.openxmlformats.org/officeDocument/2006/relationships/hyperlink" Target="http://www.rfdh.com/bas_rf/begin/lc.htm" TargetMode="External"/><Relationship Id="rId15" Type="http://schemas.openxmlformats.org/officeDocument/2006/relationships/image" Target="media/image10.gif"/><Relationship Id="rId23" Type="http://schemas.openxmlformats.org/officeDocument/2006/relationships/image" Target="media/image17.gif"/><Relationship Id="rId28" Type="http://schemas.openxmlformats.org/officeDocument/2006/relationships/image" Target="media/image22.gif"/><Relationship Id="rId36" Type="http://schemas.openxmlformats.org/officeDocument/2006/relationships/fontTable" Target="fontTable.xml"/><Relationship Id="rId10" Type="http://schemas.openxmlformats.org/officeDocument/2006/relationships/image" Target="media/image5.gif"/><Relationship Id="rId19" Type="http://schemas.openxmlformats.org/officeDocument/2006/relationships/image" Target="media/image14.gif"/><Relationship Id="rId31" Type="http://schemas.openxmlformats.org/officeDocument/2006/relationships/hyperlink" Target="http://www.rfdh.com/admin/search/search_detail.php3?pid=175" TargetMode="External"/><Relationship Id="rId4" Type="http://schemas.openxmlformats.org/officeDocument/2006/relationships/image" Target="media/image1.gif"/><Relationship Id="rId9" Type="http://schemas.openxmlformats.org/officeDocument/2006/relationships/image" Target="media/image4.gif"/><Relationship Id="rId14" Type="http://schemas.openxmlformats.org/officeDocument/2006/relationships/image" Target="media/image9.gif"/><Relationship Id="rId22" Type="http://schemas.openxmlformats.org/officeDocument/2006/relationships/image" Target="media/image16.gif"/><Relationship Id="rId27" Type="http://schemas.openxmlformats.org/officeDocument/2006/relationships/image" Target="media/image21.gif"/><Relationship Id="rId30" Type="http://schemas.openxmlformats.org/officeDocument/2006/relationships/hyperlink" Target="http://www.rfdh.com/admin/search/search_detail.php3?pid=269" TargetMode="External"/><Relationship Id="rId35" Type="http://schemas.openxmlformats.org/officeDocument/2006/relationships/hyperlink" Target="http://www.rfdh.com/bas_rf/beginer.ht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1958</Words>
  <Characters>11161</Characters>
  <Application>Microsoft Office Word</Application>
  <DocSecurity>0</DocSecurity>
  <Lines>93</Lines>
  <Paragraphs>26</Paragraphs>
  <ScaleCrop>false</ScaleCrop>
  <Company>motordic</Company>
  <LinksUpToDate>false</LinksUpToDate>
  <CharactersWithSpaces>13093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tester</dc:creator>
  <cp:keywords/>
  <dc:description/>
  <cp:lastModifiedBy>tester</cp:lastModifiedBy>
  <cp:revision>1</cp:revision>
  <dcterms:created xsi:type="dcterms:W3CDTF">2012-10-07T13:28:00Z</dcterms:created>
  <dcterms:modified xsi:type="dcterms:W3CDTF">2012-10-07T13:29:00Z</dcterms:modified>
</cp:coreProperties>
</file>